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b/>
          <w:bCs/>
          <w:lang w:eastAsia="en-US"/>
        </w:rPr>
        <w:id w:val="-1671323942"/>
        <w:docPartObj>
          <w:docPartGallery w:val="Cover Pages"/>
          <w:docPartUnique/>
        </w:docPartObj>
      </w:sdtPr>
      <w:sdtEndPr>
        <w:rPr>
          <w:rFonts w:ascii="Comic Sans MS" w:hAnsi="Comic Sans MS"/>
          <w:b w:val="0"/>
          <w:bCs w:val="0"/>
          <w:u w:val="single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9368"/>
          </w:tblGrid>
          <w:tr w:rsidR="00054FF2">
            <w:tc>
              <w:tcPr>
                <w:tcW w:w="5746" w:type="dxa"/>
              </w:tcPr>
              <w:p w:rsidR="00054FF2" w:rsidRDefault="00054FF2">
                <w:pPr>
                  <w:pStyle w:val="Sansinterligne"/>
                  <w:rPr>
                    <w:b/>
                    <w:bCs/>
                  </w:rPr>
                </w:pPr>
              </w:p>
            </w:tc>
          </w:tr>
        </w:tbl>
        <w:p w:rsidR="00054FF2" w:rsidRDefault="00054FF2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712512" behindDoc="0" locked="0" layoutInCell="0" allowOverlap="1" wp14:anchorId="0040761C" wp14:editId="43FFBAC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3" name="Group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14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D41D4A" id="Groupe 29" o:spid="_x0000_s1026" style="position:absolute;margin-left:0;margin-top:0;width:444.95pt;height:380.15pt;z-index:25171251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G0yr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r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G0yr8AAADbAAAADwAAAAAAAAAAAAAAAACh&#10;AgAAZHJzL2Rvd25yZXYueG1sUEsFBgAAAAAEAAQA+QAAAI0DAAAAAA==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n3sMA&#10;AADbAAAADwAAAGRycy9kb3ducmV2LnhtbERPS2vCQBC+F/wPywi9lLpp0SKpaxChD/Fk2oPehuw0&#10;iWZnQ3YTt//eFQRv8/E9Z5EF04iBOldbVvAySUAQF1bXXCr4/fl4noNwHlljY5kU/JODbDl6WGCq&#10;7Zl3NOS+FDGEXYoKKu/bVEpXVGTQTWxLHLk/2xn0EXal1B2eY7hp5GuSvEmDNceGCltaV1Sc8t4o&#10;mLrP7eYw46/pk+zNcbsL82EflHoch9U7CE/B38U397eO82dw/SU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Pn3sMAAADbAAAADwAAAAAAAAAAAAAAAACYAgAAZHJzL2Rv&#10;d25yZXYueG1sUEsFBgAAAAAEAAQA9QAAAIgDAAAAAA=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711488" behindDoc="0" locked="0" layoutInCell="0" allowOverlap="1" wp14:anchorId="44AE583D" wp14:editId="6F7BF77F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2901315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16" name="Group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17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4810FE" id="Groupe 24" o:spid="_x0000_s1026" style="position:absolute;margin-left:0;margin-top:0;width:287.3pt;height:226.8pt;z-index:251711488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YB4gQAAPk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qvcQAAADbAAAADwAAAGRycy9kb3ducmV2LnhtbESPzWrDMBCE74W8g9hALqGWG0rTupZD&#10;CARyqcFJHmCx1j/YWjmW6jhvXxUKve0y883OprvZ9GKi0bWWFbxEMQji0uqWawXXy/H5HYTzyBp7&#10;y6TgQQ522eIpxUTbOxc0nX0tQgi7BBU03g+JlK5syKCL7EActMqOBn1Yx1rqEe8h3PRyE8dv0mDL&#10;4UKDAx0aKrvztwk1Kulu627Ivyr6KOopr/rXtVRqtZz3nyA8zf7f/EefdOC2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yq9xAAAANsAAAAPAAAAAAAAAAAA&#10;AAAAAKECAABkcnMvZG93bnJldi54bWxQSwUGAAAAAAQABAD5AAAAkg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8O8QA&#10;AADbAAAADwAAAGRycy9kb3ducmV2LnhtbESP0WoCMRBF3wv9hzCCL6UmlSJlaxQpCBWE1rUfMGzG&#10;3dXNZE2irn/feSj0bYZ7594z8+XgO3WlmNrAFl4mBhRxFVzLtYWf/fr5DVTKyA67wGThTgmWi8eH&#10;ORYu3HhH1zLXSkI4FWihybkvtE5VQx7TJPTEoh1C9JhljbV2EW8S7js9NWamPbYsDQ329NFQdSov&#10;3sJq//RKs+8dmuNwNryNm0v+2lg7Hg2rd1CZhvxv/rv+dIIvs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fDvEAAAA2wAAAA8AAAAAAAAAAAAAAAAAmAIAAGRycy9k&#10;b3ducmV2LnhtbFBLBQYAAAAABAAEAPUAAACJAwAAAAA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054FF2" w:rsidRDefault="00054FF2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713536" behindDoc="0" locked="0" layoutInCell="1" allowOverlap="1" wp14:anchorId="01D2AD17" wp14:editId="0A46F8B1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6616700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9" name="Groupe 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20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AC75D3" id="Groupe 19" o:spid="_x0000_s1026" style="position:absolute;margin-left:0;margin-top:0;width:301.7pt;height:725.05pt;z-index:251713536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CQLcEAAADbAAAADwAAAGRycy9kb3ducmV2LnhtbERPy2rCQBTdF/yH4Qrd1Um0SEkdpYgB&#10;60a0btxdM7dJaOZOmBnz+HtnUXB5OO/VZjCN6Mj52rKCdJaAIC6srrlUcPnJ3z5A+ICssbFMCkby&#10;sFlPXlaYadvzibpzKEUMYZ+hgiqENpPSFxUZ9DPbEkfu1zqDIUJXSu2wj+GmkfMkWUqDNceGClva&#10;VlT8ne9Gwe7wvvxe1Gl+vBl3dOnY3rbyqtTrdPj6BBFoCE/xv3uvFczj+vgl/g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AJAtwQAAANsAAAAPAAAAAAAAAAAAAAAA&#10;AKECAABkcnMvZG93bnJldi54bWxQSwUGAAAAAAQABAD5AAAAjwMAAAAA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Qf8UA&#10;AADbAAAADwAAAGRycy9kb3ducmV2LnhtbESPQWsCMRSE74X+h/CE3mqih2K3RqnFQnvw4KrF4yN5&#10;7i7dvKyb1F399UYoeBxm5htmOu9dLU7UhsqzhtFQgSA23lZcaNhuPp8nIEJEtlh7Jg1nCjCfPT5M&#10;MbO+4zWd8liIBOGQoYYyxiaTMpiSHIahb4iTd/Ctw5hkW0jbYpfgrpZjpV6kw4rTQokNfZRkfvM/&#10;p6FY5K8/arnvjpfVbqPMd1Crzmj9NOjf30BE6uM9/N/+shrGI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ZB/xQAAANsAAAAPAAAAAAAAAAAAAAAAAJgCAABkcnMv&#10;ZG93bnJldi54bWxQSwUGAAAAAAQABAD1AAAAigMAAAAA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9368"/>
          </w:tblGrid>
          <w:tr w:rsidR="00054FF2">
            <w:tc>
              <w:tcPr>
                <w:tcW w:w="5746" w:type="dxa"/>
              </w:tcPr>
              <w:p w:rsidR="00054FF2" w:rsidRDefault="00182FE4" w:rsidP="00054FF2">
                <w:pPr>
                  <w:pStyle w:val="Sansinterligne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itre"/>
                    <w:id w:val="703864190"/>
                    <w:placeholder>
                      <w:docPart w:val="B8A2BB99E627460D936D7B6CBA08A79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054FF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Evaluer en continu sur l’année de CM2</w:t>
                    </w:r>
                  </w:sdtContent>
                </w:sdt>
              </w:p>
            </w:tc>
          </w:tr>
          <w:tr w:rsidR="00054FF2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Sous-titre"/>
                <w:id w:val="703864195"/>
                <w:placeholder>
                  <w:docPart w:val="A02E73848E834AE4A55A9FD3647556A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54FF2" w:rsidRDefault="00054FF2" w:rsidP="00054FF2">
                    <w:pPr>
                      <w:pStyle w:val="Sansinterligne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Philosophie du projet</w:t>
                    </w:r>
                  </w:p>
                </w:tc>
              </w:sdtContent>
            </w:sdt>
          </w:tr>
          <w:tr w:rsidR="00054FF2">
            <w:tc>
              <w:tcPr>
                <w:tcW w:w="5746" w:type="dxa"/>
              </w:tcPr>
              <w:p w:rsidR="00054FF2" w:rsidRDefault="00054FF2">
                <w:pPr>
                  <w:pStyle w:val="Sansinterligne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54FF2">
            <w:sdt>
              <w:sdtPr>
                <w:rPr>
                  <w:color w:val="C00000"/>
                </w:rPr>
                <w:alias w:val="Résumé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054FF2" w:rsidRDefault="00054FF2" w:rsidP="00054FF2">
                    <w:pPr>
                      <w:pStyle w:val="Sansinterligne"/>
                    </w:pPr>
                    <w:r w:rsidRPr="00054FF2">
                      <w:rPr>
                        <w:color w:val="C00000"/>
                      </w:rPr>
                      <w:t>Validation du Palier 2 – Niveau A1 du CECRL en anglais</w:t>
                    </w:r>
                  </w:p>
                </w:tc>
              </w:sdtContent>
            </w:sdt>
          </w:tr>
          <w:tr w:rsidR="00054FF2">
            <w:tc>
              <w:tcPr>
                <w:tcW w:w="5746" w:type="dxa"/>
              </w:tcPr>
              <w:p w:rsidR="00054FF2" w:rsidRDefault="00054FF2">
                <w:pPr>
                  <w:pStyle w:val="Sansinterligne"/>
                </w:pPr>
              </w:p>
            </w:tc>
          </w:tr>
          <w:tr w:rsidR="00054FF2">
            <w:sdt>
              <w:sdtPr>
                <w:rPr>
                  <w:b/>
                  <w:bCs/>
                </w:rPr>
                <w:alias w:val="Auteu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54FF2" w:rsidRDefault="00054FF2">
                    <w:pPr>
                      <w:pStyle w:val="Sansinterlign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Réjane MOITON -  CPD LVE 21</w:t>
                    </w:r>
                  </w:p>
                </w:tc>
              </w:sdtContent>
            </w:sdt>
          </w:tr>
          <w:tr w:rsidR="00054FF2">
            <w:sdt>
              <w:sdtPr>
                <w:rPr>
                  <w:b/>
                  <w:bCs/>
                </w:rPr>
                <w:alias w:val="Date 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054FF2" w:rsidRDefault="00A01263" w:rsidP="00054FF2">
                    <w:pPr>
                      <w:pStyle w:val="Sansinterlign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Année 2011</w:t>
                    </w:r>
                    <w:r w:rsidR="00054FF2">
                      <w:rPr>
                        <w:b/>
                        <w:bCs/>
                      </w:rPr>
                      <w:t xml:space="preserve"> - 2012</w:t>
                    </w:r>
                  </w:p>
                </w:tc>
              </w:sdtContent>
            </w:sdt>
          </w:tr>
          <w:tr w:rsidR="00054FF2">
            <w:tc>
              <w:tcPr>
                <w:tcW w:w="5746" w:type="dxa"/>
              </w:tcPr>
              <w:p w:rsidR="00054FF2" w:rsidRDefault="00054FF2">
                <w:pPr>
                  <w:pStyle w:val="Sansinterligne"/>
                  <w:rPr>
                    <w:b/>
                    <w:bCs/>
                  </w:rPr>
                </w:pPr>
              </w:p>
            </w:tc>
          </w:tr>
        </w:tbl>
        <w:p w:rsidR="00054FF2" w:rsidRDefault="00054FF2">
          <w:pPr>
            <w:rPr>
              <w:rFonts w:ascii="Comic Sans MS" w:hAnsi="Comic Sans MS"/>
              <w:u w:val="single"/>
            </w:rPr>
          </w:pPr>
          <w:r>
            <w:rPr>
              <w:rFonts w:ascii="Comic Sans MS" w:hAnsi="Comic Sans MS"/>
              <w:u w:val="single"/>
            </w:rPr>
            <w:br w:type="page"/>
          </w:r>
        </w:p>
      </w:sdtContent>
    </w:sdt>
    <w:p w:rsidR="00743A4F" w:rsidRPr="003A0737" w:rsidRDefault="005451F3" w:rsidP="00AC75E9">
      <w:pPr>
        <w:jc w:val="both"/>
        <w:rPr>
          <w:rFonts w:ascii="Comic Sans MS" w:hAnsi="Comic Sans MS"/>
          <w:sz w:val="20"/>
          <w:szCs w:val="20"/>
        </w:rPr>
      </w:pPr>
      <w:r w:rsidRPr="003A0737">
        <w:rPr>
          <w:rFonts w:ascii="Comic Sans MS" w:hAnsi="Comic Sans MS"/>
          <w:sz w:val="20"/>
          <w:szCs w:val="20"/>
          <w:u w:val="single"/>
        </w:rPr>
        <w:lastRenderedPageBreak/>
        <w:t>P</w:t>
      </w:r>
      <w:r w:rsidR="00743A4F" w:rsidRPr="003A0737">
        <w:rPr>
          <w:rFonts w:ascii="Comic Sans MS" w:hAnsi="Comic Sans MS"/>
          <w:sz w:val="20"/>
          <w:szCs w:val="20"/>
          <w:u w:val="single"/>
        </w:rPr>
        <w:t>hilosophie du document</w:t>
      </w:r>
      <w:r w:rsidR="00743A4F" w:rsidRPr="003A0737">
        <w:rPr>
          <w:rFonts w:ascii="Comic Sans MS" w:hAnsi="Comic Sans MS"/>
          <w:sz w:val="20"/>
          <w:szCs w:val="20"/>
        </w:rPr>
        <w:t> : Il s’agit</w:t>
      </w:r>
      <w:r w:rsidR="00337B8F">
        <w:rPr>
          <w:rFonts w:ascii="Comic Sans MS" w:hAnsi="Comic Sans MS"/>
          <w:sz w:val="20"/>
          <w:szCs w:val="20"/>
        </w:rPr>
        <w:t>,</w:t>
      </w:r>
      <w:r w:rsidR="00743A4F" w:rsidRPr="003A0737">
        <w:rPr>
          <w:rFonts w:ascii="Comic Sans MS" w:hAnsi="Comic Sans MS"/>
          <w:sz w:val="20"/>
          <w:szCs w:val="20"/>
        </w:rPr>
        <w:t xml:space="preserve"> pour chaque période</w:t>
      </w:r>
      <w:r w:rsidR="00337B8F">
        <w:rPr>
          <w:rFonts w:ascii="Comic Sans MS" w:hAnsi="Comic Sans MS"/>
          <w:sz w:val="20"/>
          <w:szCs w:val="20"/>
        </w:rPr>
        <w:t>,</w:t>
      </w:r>
      <w:r w:rsidR="00743A4F" w:rsidRPr="003A0737">
        <w:rPr>
          <w:rFonts w:ascii="Comic Sans MS" w:hAnsi="Comic Sans MS"/>
          <w:sz w:val="20"/>
          <w:szCs w:val="20"/>
        </w:rPr>
        <w:t xml:space="preserve"> de proposer l’évaluation et la validation de certains items du niveau A1 du Palier 2.</w:t>
      </w:r>
      <w:r w:rsidR="00832DEA" w:rsidRPr="003A0737">
        <w:rPr>
          <w:rFonts w:ascii="Comic Sans MS" w:hAnsi="Comic Sans MS"/>
          <w:sz w:val="20"/>
          <w:szCs w:val="20"/>
        </w:rPr>
        <w:t xml:space="preserve"> Chaque évaluation périodique (sur deux séances de 45 minutes) s’appuie sur une séquence</w:t>
      </w:r>
      <w:r w:rsidR="00847B48" w:rsidRPr="003A0737">
        <w:rPr>
          <w:rFonts w:ascii="Comic Sans MS" w:hAnsi="Comic Sans MS"/>
          <w:sz w:val="20"/>
          <w:szCs w:val="20"/>
        </w:rPr>
        <w:t xml:space="preserve"> d’apprentissage</w:t>
      </w:r>
      <w:r w:rsidR="00832DEA" w:rsidRPr="003A0737">
        <w:rPr>
          <w:rFonts w:ascii="Comic Sans MS" w:hAnsi="Comic Sans MS"/>
          <w:sz w:val="20"/>
          <w:szCs w:val="20"/>
        </w:rPr>
        <w:t xml:space="preserve"> liée à un fait culturel (elle-même </w:t>
      </w:r>
      <w:r w:rsidR="00EB4F30" w:rsidRPr="003A0737">
        <w:rPr>
          <w:rFonts w:ascii="Comic Sans MS" w:hAnsi="Comic Sans MS"/>
          <w:sz w:val="20"/>
          <w:szCs w:val="20"/>
        </w:rPr>
        <w:t>sur deux séances de 45 minutes).</w:t>
      </w:r>
    </w:p>
    <w:p w:rsidR="003A549F" w:rsidRPr="003A0737" w:rsidRDefault="003A549F" w:rsidP="00847B48">
      <w:p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C64EF7">
        <w:rPr>
          <w:rFonts w:ascii="Comic Sans MS" w:hAnsi="Comic Sans MS"/>
          <w:color w:val="000000" w:themeColor="text1"/>
          <w:sz w:val="20"/>
          <w:szCs w:val="20"/>
        </w:rPr>
        <w:t>Le temps de rituels</w:t>
      </w:r>
      <w:r w:rsidRPr="003A0737">
        <w:rPr>
          <w:rFonts w:ascii="Comic Sans MS" w:hAnsi="Comic Sans MS"/>
          <w:color w:val="000000" w:themeColor="text1"/>
          <w:sz w:val="20"/>
          <w:szCs w:val="20"/>
        </w:rPr>
        <w:t xml:space="preserve">, que les enfants pratiquent depuis le CE1, peut trouver une autre utilité et évoluer de manière </w:t>
      </w:r>
      <w:r w:rsidR="00337B8F">
        <w:rPr>
          <w:rFonts w:ascii="Comic Sans MS" w:hAnsi="Comic Sans MS"/>
          <w:color w:val="000000" w:themeColor="text1"/>
          <w:sz w:val="20"/>
          <w:szCs w:val="20"/>
        </w:rPr>
        <w:t xml:space="preserve">à </w:t>
      </w:r>
      <w:r w:rsidRPr="003A0737">
        <w:rPr>
          <w:rFonts w:ascii="Comic Sans MS" w:hAnsi="Comic Sans MS"/>
          <w:color w:val="000000" w:themeColor="text1"/>
          <w:sz w:val="20"/>
          <w:szCs w:val="20"/>
        </w:rPr>
        <w:t>servir de temps d’évaluation pour certains items.</w:t>
      </w:r>
    </w:p>
    <w:p w:rsidR="00847B48" w:rsidRPr="003A0737" w:rsidRDefault="00456198" w:rsidP="003A549F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3A0737">
        <w:rPr>
          <w:rFonts w:ascii="Comic Sans MS" w:hAnsi="Comic Sans MS"/>
          <w:color w:val="000000" w:themeColor="text1"/>
          <w:sz w:val="20"/>
          <w:szCs w:val="20"/>
        </w:rPr>
        <w:t>L’activité «TV show »</w:t>
      </w:r>
      <w:r w:rsidR="008F24CD" w:rsidRPr="003A0737">
        <w:rPr>
          <w:rFonts w:ascii="Comic Sans MS" w:hAnsi="Comic Sans MS"/>
          <w:color w:val="000000" w:themeColor="text1"/>
          <w:sz w:val="20"/>
          <w:szCs w:val="20"/>
        </w:rPr>
        <w:t xml:space="preserve"> (émission télévisée)</w:t>
      </w:r>
      <w:r w:rsidRPr="003A0737">
        <w:rPr>
          <w:rFonts w:ascii="Comic Sans MS" w:hAnsi="Comic Sans MS"/>
          <w:color w:val="000000" w:themeColor="text1"/>
          <w:sz w:val="20"/>
          <w:szCs w:val="20"/>
        </w:rPr>
        <w:t xml:space="preserve"> permet tout au long de l’année d’évaluer « réagir et dia</w:t>
      </w:r>
      <w:r w:rsidR="00F63A4B" w:rsidRPr="003A0737">
        <w:rPr>
          <w:rFonts w:ascii="Comic Sans MS" w:hAnsi="Comic Sans MS"/>
          <w:color w:val="000000" w:themeColor="text1"/>
          <w:sz w:val="20"/>
          <w:szCs w:val="20"/>
        </w:rPr>
        <w:t>loguer »</w:t>
      </w:r>
      <w:r w:rsidR="00337B8F">
        <w:rPr>
          <w:rFonts w:ascii="Comic Sans MS" w:hAnsi="Comic Sans MS"/>
          <w:color w:val="000000" w:themeColor="text1"/>
          <w:sz w:val="20"/>
          <w:szCs w:val="20"/>
        </w:rPr>
        <w:t>,</w:t>
      </w:r>
      <w:r w:rsidR="00F63A4B" w:rsidRPr="003A0737">
        <w:rPr>
          <w:rFonts w:ascii="Comic Sans MS" w:hAnsi="Comic Sans MS"/>
          <w:color w:val="000000" w:themeColor="text1"/>
          <w:sz w:val="20"/>
          <w:szCs w:val="20"/>
        </w:rPr>
        <w:t xml:space="preserve"> e</w:t>
      </w:r>
      <w:r w:rsidRPr="003A0737">
        <w:rPr>
          <w:rFonts w:ascii="Comic Sans MS" w:hAnsi="Comic Sans MS"/>
          <w:color w:val="000000" w:themeColor="text1"/>
          <w:sz w:val="20"/>
          <w:szCs w:val="20"/>
        </w:rPr>
        <w:t>n quelques minut</w:t>
      </w:r>
      <w:r w:rsidR="00847B48" w:rsidRPr="003A0737">
        <w:rPr>
          <w:rFonts w:ascii="Comic Sans MS" w:hAnsi="Comic Sans MS"/>
          <w:color w:val="000000" w:themeColor="text1"/>
          <w:sz w:val="20"/>
          <w:szCs w:val="20"/>
        </w:rPr>
        <w:t>es</w:t>
      </w:r>
      <w:r w:rsidR="00DD20A5">
        <w:rPr>
          <w:rFonts w:ascii="Comic Sans MS" w:hAnsi="Comic Sans MS"/>
          <w:color w:val="000000" w:themeColor="text1"/>
          <w:sz w:val="20"/>
          <w:szCs w:val="20"/>
        </w:rPr>
        <w:t>, pendant les rituels</w:t>
      </w:r>
      <w:r w:rsidR="00847B48" w:rsidRPr="003A0737">
        <w:rPr>
          <w:rFonts w:ascii="Comic Sans MS" w:hAnsi="Comic Sans MS"/>
          <w:color w:val="000000" w:themeColor="text1"/>
          <w:sz w:val="20"/>
          <w:szCs w:val="20"/>
        </w:rPr>
        <w:t>.</w:t>
      </w:r>
      <w:r w:rsidR="00F63A4B" w:rsidRPr="003A0737">
        <w:rPr>
          <w:rFonts w:ascii="Comic Sans MS" w:hAnsi="Comic Sans MS"/>
          <w:color w:val="000000" w:themeColor="text1"/>
          <w:sz w:val="20"/>
          <w:szCs w:val="20"/>
        </w:rPr>
        <w:t xml:space="preserve"> Deux élèves o</w:t>
      </w:r>
      <w:r w:rsidRPr="003A0737">
        <w:rPr>
          <w:rFonts w:ascii="Comic Sans MS" w:hAnsi="Comic Sans MS"/>
          <w:color w:val="000000" w:themeColor="text1"/>
          <w:sz w:val="20"/>
          <w:szCs w:val="20"/>
        </w:rPr>
        <w:t>nt chacun un rôle</w:t>
      </w:r>
      <w:r w:rsidR="008F24CD" w:rsidRPr="003A0737">
        <w:rPr>
          <w:rFonts w:ascii="Comic Sans MS" w:hAnsi="Comic Sans MS"/>
          <w:color w:val="000000" w:themeColor="text1"/>
          <w:sz w:val="20"/>
          <w:szCs w:val="20"/>
        </w:rPr>
        <w:t xml:space="preserve"> (journaliste ou invité). Pour faire conn</w:t>
      </w:r>
      <w:r w:rsidR="00F63A4B" w:rsidRPr="003A0737">
        <w:rPr>
          <w:rFonts w:ascii="Comic Sans MS" w:hAnsi="Comic Sans MS"/>
          <w:color w:val="000000" w:themeColor="text1"/>
          <w:sz w:val="20"/>
          <w:szCs w:val="20"/>
        </w:rPr>
        <w:t>aître l’invité de l’émission, le journaliste est</w:t>
      </w:r>
      <w:r w:rsidR="008F24CD" w:rsidRPr="003A0737">
        <w:rPr>
          <w:rFonts w:ascii="Comic Sans MS" w:hAnsi="Comic Sans MS"/>
          <w:color w:val="000000" w:themeColor="text1"/>
          <w:sz w:val="20"/>
          <w:szCs w:val="20"/>
        </w:rPr>
        <w:t xml:space="preserve"> amené à lui poser des questions</w:t>
      </w:r>
      <w:r w:rsidR="00A97558" w:rsidRPr="003A0737">
        <w:rPr>
          <w:rFonts w:ascii="Comic Sans MS" w:hAnsi="Comic Sans MS"/>
          <w:color w:val="000000" w:themeColor="text1"/>
          <w:sz w:val="20"/>
          <w:szCs w:val="20"/>
        </w:rPr>
        <w:t xml:space="preserve"> sur son identité, sa famille, son environnement, ses goûts</w:t>
      </w:r>
      <w:r w:rsidR="00DD20A5">
        <w:rPr>
          <w:rFonts w:ascii="Comic Sans MS" w:hAnsi="Comic Sans MS"/>
          <w:color w:val="000000" w:themeColor="text1"/>
          <w:sz w:val="20"/>
          <w:szCs w:val="20"/>
        </w:rPr>
        <w:t>, ce qu’il/elle sait faire, ce qu’il/elle aimerait avoir/faire</w:t>
      </w:r>
      <w:r w:rsidR="00A97558" w:rsidRPr="003A0737">
        <w:rPr>
          <w:rFonts w:ascii="Comic Sans MS" w:hAnsi="Comic Sans MS"/>
          <w:color w:val="000000" w:themeColor="text1"/>
          <w:sz w:val="20"/>
          <w:szCs w:val="20"/>
        </w:rPr>
        <w:t xml:space="preserve"> …</w:t>
      </w:r>
      <w:r w:rsidR="00847B48" w:rsidRPr="003A073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0301DA" w:rsidRPr="003A0737" w:rsidRDefault="00847B48" w:rsidP="000301DA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3A0737">
        <w:rPr>
          <w:rFonts w:ascii="Comic Sans MS" w:hAnsi="Comic Sans MS"/>
          <w:color w:val="000000" w:themeColor="text1"/>
          <w:sz w:val="20"/>
          <w:szCs w:val="20"/>
        </w:rPr>
        <w:t>L’item « Epeler des mots familiers »</w:t>
      </w:r>
      <w:r w:rsidR="003A549F" w:rsidRPr="003A0737">
        <w:rPr>
          <w:rFonts w:ascii="Comic Sans MS" w:hAnsi="Comic Sans MS"/>
          <w:color w:val="000000" w:themeColor="text1"/>
          <w:sz w:val="20"/>
          <w:szCs w:val="20"/>
        </w:rPr>
        <w:t xml:space="preserve"> peut</w:t>
      </w:r>
      <w:r w:rsidRPr="003A0737">
        <w:rPr>
          <w:rFonts w:ascii="Comic Sans MS" w:hAnsi="Comic Sans MS"/>
          <w:color w:val="000000" w:themeColor="text1"/>
          <w:sz w:val="20"/>
          <w:szCs w:val="20"/>
        </w:rPr>
        <w:t xml:space="preserve"> être évalué</w:t>
      </w:r>
      <w:r w:rsidR="000301DA" w:rsidRPr="003A0737">
        <w:rPr>
          <w:rFonts w:ascii="Comic Sans MS" w:hAnsi="Comic Sans MS"/>
          <w:color w:val="000000" w:themeColor="text1"/>
          <w:sz w:val="20"/>
          <w:szCs w:val="20"/>
        </w:rPr>
        <w:t>, lui aussi,</w:t>
      </w:r>
      <w:r w:rsidRPr="003A0737">
        <w:rPr>
          <w:rFonts w:ascii="Comic Sans MS" w:hAnsi="Comic Sans MS"/>
          <w:color w:val="000000" w:themeColor="text1"/>
          <w:sz w:val="20"/>
          <w:szCs w:val="20"/>
        </w:rPr>
        <w:t xml:space="preserve"> tout au long de l’année sous la forme d’un « </w:t>
      </w:r>
      <w:proofErr w:type="spellStart"/>
      <w:r w:rsidRPr="003A0737">
        <w:rPr>
          <w:rFonts w:ascii="Comic Sans MS" w:hAnsi="Comic Sans MS"/>
          <w:color w:val="000000" w:themeColor="text1"/>
          <w:sz w:val="20"/>
          <w:szCs w:val="20"/>
        </w:rPr>
        <w:t>Spelling</w:t>
      </w:r>
      <w:proofErr w:type="spellEnd"/>
      <w:r w:rsidRPr="003A073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3A0737">
        <w:rPr>
          <w:rFonts w:ascii="Comic Sans MS" w:hAnsi="Comic Sans MS"/>
          <w:color w:val="000000" w:themeColor="text1"/>
          <w:sz w:val="20"/>
          <w:szCs w:val="20"/>
        </w:rPr>
        <w:t>Contest</w:t>
      </w:r>
      <w:proofErr w:type="spellEnd"/>
      <w:r w:rsidRPr="003A0737">
        <w:rPr>
          <w:rFonts w:ascii="Comic Sans MS" w:hAnsi="Comic Sans MS"/>
          <w:color w:val="000000" w:themeColor="text1"/>
          <w:sz w:val="20"/>
          <w:szCs w:val="20"/>
        </w:rPr>
        <w:t> »</w:t>
      </w:r>
      <w:r w:rsidR="00E556BD" w:rsidRPr="003A0737">
        <w:rPr>
          <w:rFonts w:ascii="Comic Sans MS" w:hAnsi="Comic Sans MS"/>
          <w:color w:val="000000" w:themeColor="text1"/>
          <w:sz w:val="20"/>
          <w:szCs w:val="20"/>
        </w:rPr>
        <w:t xml:space="preserve"> régulier (en faisant piocher par un élève</w:t>
      </w:r>
      <w:r w:rsidR="000301DA" w:rsidRPr="003A0737">
        <w:rPr>
          <w:rFonts w:ascii="Comic Sans MS" w:hAnsi="Comic Sans MS"/>
          <w:color w:val="000000" w:themeColor="text1"/>
          <w:sz w:val="20"/>
          <w:szCs w:val="20"/>
        </w:rPr>
        <w:t xml:space="preserve"> un mot</w:t>
      </w:r>
      <w:r w:rsidR="00E556BD" w:rsidRPr="003A0737">
        <w:rPr>
          <w:rFonts w:ascii="Comic Sans MS" w:hAnsi="Comic Sans MS"/>
          <w:color w:val="000000" w:themeColor="text1"/>
          <w:sz w:val="20"/>
          <w:szCs w:val="20"/>
        </w:rPr>
        <w:t xml:space="preserve"> à épeler, que ses </w:t>
      </w:r>
      <w:r w:rsidR="00AB32F5">
        <w:rPr>
          <w:rFonts w:ascii="Comic Sans MS" w:hAnsi="Comic Sans MS"/>
          <w:color w:val="000000" w:themeColor="text1"/>
          <w:sz w:val="20"/>
          <w:szCs w:val="20"/>
        </w:rPr>
        <w:t xml:space="preserve">camarades peuvent retranscrire </w:t>
      </w:r>
      <w:r w:rsidR="00E556BD" w:rsidRPr="003A0737">
        <w:rPr>
          <w:rFonts w:ascii="Comic Sans MS" w:hAnsi="Comic Sans MS"/>
          <w:color w:val="000000" w:themeColor="text1"/>
          <w:sz w:val="20"/>
          <w:szCs w:val="20"/>
        </w:rPr>
        <w:t>sur l’ardoise…</w:t>
      </w:r>
      <w:r w:rsidR="00337B8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E556BD" w:rsidRPr="003A0737">
        <w:rPr>
          <w:rFonts w:ascii="Comic Sans MS" w:hAnsi="Comic Sans MS"/>
          <w:color w:val="000000" w:themeColor="text1"/>
          <w:sz w:val="20"/>
          <w:szCs w:val="20"/>
        </w:rPr>
        <w:t>ce qui permet de garder l’attention de tous)</w:t>
      </w:r>
      <w:r w:rsidR="003A549F" w:rsidRPr="003A0737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0301DA" w:rsidRDefault="000301DA" w:rsidP="000301DA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3A0737">
        <w:rPr>
          <w:rFonts w:ascii="Comic Sans MS" w:hAnsi="Comic Sans MS"/>
          <w:color w:val="000000" w:themeColor="text1"/>
          <w:sz w:val="20"/>
          <w:szCs w:val="20"/>
        </w:rPr>
        <w:t>L</w:t>
      </w:r>
      <w:r w:rsidR="00E556BD" w:rsidRPr="003A0737">
        <w:rPr>
          <w:rFonts w:ascii="Comic Sans MS" w:hAnsi="Comic Sans MS"/>
          <w:color w:val="000000" w:themeColor="text1"/>
          <w:sz w:val="20"/>
          <w:szCs w:val="20"/>
        </w:rPr>
        <w:t>’item « Ecrire sous la dictée des expressions connues</w:t>
      </w:r>
      <w:r w:rsidR="00337B8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E556BD" w:rsidRPr="003A0737">
        <w:rPr>
          <w:rFonts w:ascii="Comic Sans MS" w:hAnsi="Comic Sans MS"/>
          <w:color w:val="000000" w:themeColor="text1"/>
          <w:sz w:val="20"/>
          <w:szCs w:val="20"/>
        </w:rPr>
        <w:t xml:space="preserve">» peut </w:t>
      </w:r>
      <w:r w:rsidRPr="003A0737">
        <w:rPr>
          <w:rFonts w:ascii="Comic Sans MS" w:hAnsi="Comic Sans MS"/>
          <w:color w:val="000000" w:themeColor="text1"/>
          <w:sz w:val="20"/>
          <w:szCs w:val="20"/>
        </w:rPr>
        <w:t xml:space="preserve">également </w:t>
      </w:r>
      <w:r w:rsidR="00E556BD" w:rsidRPr="003A0737">
        <w:rPr>
          <w:rFonts w:ascii="Comic Sans MS" w:hAnsi="Comic Sans MS"/>
          <w:color w:val="000000" w:themeColor="text1"/>
          <w:sz w:val="20"/>
          <w:szCs w:val="20"/>
        </w:rPr>
        <w:t>faire l’objet d’</w:t>
      </w:r>
      <w:r w:rsidRPr="003A0737">
        <w:rPr>
          <w:rFonts w:ascii="Comic Sans MS" w:hAnsi="Comic Sans MS"/>
          <w:color w:val="000000" w:themeColor="text1"/>
          <w:sz w:val="20"/>
          <w:szCs w:val="20"/>
        </w:rPr>
        <w:t>une évaluation régulière durant ce temps.</w:t>
      </w:r>
    </w:p>
    <w:p w:rsidR="003D257E" w:rsidRPr="003A0737" w:rsidRDefault="00DD20A5" w:rsidP="000301DA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1905D7">
        <w:rPr>
          <w:rFonts w:ascii="Comic Sans MS" w:hAnsi="Comic Sans MS"/>
          <w:color w:val="000000" w:themeColor="text1"/>
          <w:sz w:val="20"/>
          <w:szCs w:val="20"/>
          <w:u w:val="single"/>
        </w:rPr>
        <w:t>La</w:t>
      </w:r>
      <w:r w:rsidR="001905D7" w:rsidRPr="001905D7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période </w:t>
      </w:r>
      <w:r w:rsidRPr="001905D7">
        <w:rPr>
          <w:rFonts w:ascii="Comic Sans MS" w:hAnsi="Comic Sans MS"/>
          <w:color w:val="000000" w:themeColor="text1"/>
          <w:sz w:val="20"/>
          <w:szCs w:val="20"/>
          <w:u w:val="single"/>
        </w:rPr>
        <w:t>3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met l’accent sur l’utilisation</w:t>
      </w:r>
      <w:r w:rsidR="00B674C6">
        <w:rPr>
          <w:rFonts w:ascii="Comic Sans MS" w:hAnsi="Comic Sans MS"/>
          <w:color w:val="000000" w:themeColor="text1"/>
          <w:sz w:val="20"/>
          <w:szCs w:val="20"/>
        </w:rPr>
        <w:t xml:space="preserve"> de la troisième personne : </w:t>
      </w:r>
      <w:proofErr w:type="spellStart"/>
      <w:r w:rsidR="00B674C6">
        <w:rPr>
          <w:rFonts w:ascii="Comic Sans MS" w:hAnsi="Comic Sans MS"/>
          <w:color w:val="000000" w:themeColor="text1"/>
          <w:sz w:val="20"/>
          <w:szCs w:val="20"/>
        </w:rPr>
        <w:t>His</w:t>
      </w:r>
      <w:proofErr w:type="spellEnd"/>
      <w:r w:rsidR="00B674C6">
        <w:rPr>
          <w:rFonts w:ascii="Comic Sans MS" w:hAnsi="Comic Sans MS"/>
          <w:color w:val="000000" w:themeColor="text1"/>
          <w:sz w:val="20"/>
          <w:szCs w:val="20"/>
        </w:rPr>
        <w:t>/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her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name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is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… </w:t>
      </w:r>
      <w:r w:rsidR="001905D7">
        <w:rPr>
          <w:rFonts w:ascii="Comic Sans MS" w:hAnsi="Comic Sans MS"/>
          <w:color w:val="000000" w:themeColor="text1"/>
          <w:sz w:val="20"/>
          <w:szCs w:val="20"/>
        </w:rPr>
        <w:t>He/</w:t>
      </w:r>
      <w:proofErr w:type="spellStart"/>
      <w:r w:rsidR="001905D7">
        <w:rPr>
          <w:rFonts w:ascii="Comic Sans MS" w:hAnsi="Comic Sans MS"/>
          <w:color w:val="000000" w:themeColor="text1"/>
          <w:sz w:val="20"/>
          <w:szCs w:val="20"/>
        </w:rPr>
        <w:t>she</w:t>
      </w:r>
      <w:proofErr w:type="spellEnd"/>
      <w:r w:rsidR="001905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1905D7">
        <w:rPr>
          <w:rFonts w:ascii="Comic Sans MS" w:hAnsi="Comic Sans MS"/>
          <w:color w:val="000000" w:themeColor="text1"/>
          <w:sz w:val="20"/>
          <w:szCs w:val="20"/>
        </w:rPr>
        <w:t>is</w:t>
      </w:r>
      <w:proofErr w:type="spellEnd"/>
      <w:r w:rsidR="001905D7">
        <w:rPr>
          <w:rFonts w:ascii="Comic Sans MS" w:hAnsi="Comic Sans MS"/>
          <w:color w:val="000000" w:themeColor="text1"/>
          <w:sz w:val="20"/>
          <w:szCs w:val="20"/>
        </w:rPr>
        <w:t xml:space="preserve"> … </w:t>
      </w:r>
      <w:r w:rsidR="001905D7" w:rsidRPr="001905D7">
        <w:rPr>
          <w:rFonts w:ascii="Comic Sans MS" w:hAnsi="Comic Sans MS"/>
          <w:color w:val="000000" w:themeColor="text1"/>
          <w:sz w:val="20"/>
          <w:szCs w:val="20"/>
          <w:u w:val="single"/>
        </w:rPr>
        <w:t>Il est primordial</w:t>
      </w:r>
      <w:r w:rsidR="001905D7">
        <w:rPr>
          <w:rFonts w:ascii="Comic Sans MS" w:hAnsi="Comic Sans MS"/>
          <w:color w:val="000000" w:themeColor="text1"/>
          <w:sz w:val="20"/>
          <w:szCs w:val="20"/>
        </w:rPr>
        <w:t xml:space="preserve"> de réactiver régulièrement ses formulations, par exemple en demandant à un élève de présenter un camarade en donnant quelques informations (nom, âge, anniversaire, « hobby »). </w:t>
      </w:r>
      <w:r w:rsidR="003D257E" w:rsidRPr="001905D7">
        <w:rPr>
          <w:rFonts w:ascii="Comic Sans MS" w:hAnsi="Comic Sans MS"/>
          <w:color w:val="000000" w:themeColor="text1"/>
          <w:sz w:val="20"/>
          <w:szCs w:val="20"/>
          <w:u w:val="single"/>
        </w:rPr>
        <w:t>Dans les périodes 4 et 5</w:t>
      </w:r>
      <w:r w:rsidR="003D257E">
        <w:rPr>
          <w:rFonts w:ascii="Comic Sans MS" w:hAnsi="Comic Sans MS"/>
          <w:color w:val="000000" w:themeColor="text1"/>
          <w:sz w:val="20"/>
          <w:szCs w:val="20"/>
        </w:rPr>
        <w:t>, certaines activités</w:t>
      </w:r>
      <w:r w:rsidR="00674EFE">
        <w:rPr>
          <w:rFonts w:ascii="Comic Sans MS" w:hAnsi="Comic Sans MS"/>
          <w:color w:val="000000" w:themeColor="text1"/>
          <w:sz w:val="20"/>
          <w:szCs w:val="20"/>
        </w:rPr>
        <w:t xml:space="preserve"> (particulièrement adaptées au projet)</w:t>
      </w:r>
      <w:r w:rsidR="003D257E">
        <w:rPr>
          <w:rFonts w:ascii="Comic Sans MS" w:hAnsi="Comic Sans MS"/>
          <w:color w:val="000000" w:themeColor="text1"/>
          <w:sz w:val="20"/>
          <w:szCs w:val="20"/>
        </w:rPr>
        <w:t xml:space="preserve"> sont tirées des évaluations construites par le groupe académique de l’Académie de Dijon</w:t>
      </w:r>
      <w:r w:rsidR="001905D7">
        <w:rPr>
          <w:rFonts w:ascii="Comic Sans MS" w:hAnsi="Comic Sans MS"/>
          <w:color w:val="000000" w:themeColor="text1"/>
          <w:sz w:val="20"/>
          <w:szCs w:val="20"/>
        </w:rPr>
        <w:t xml:space="preserve"> que nous remercions pour la qualité des activités. Celles-ci sont</w:t>
      </w:r>
      <w:r w:rsidR="003D257E">
        <w:rPr>
          <w:rFonts w:ascii="Comic Sans MS" w:hAnsi="Comic Sans MS"/>
          <w:color w:val="000000" w:themeColor="text1"/>
          <w:sz w:val="20"/>
          <w:szCs w:val="20"/>
        </w:rPr>
        <w:t xml:space="preserve"> consultables</w:t>
      </w:r>
      <w:r w:rsidR="00230832">
        <w:rPr>
          <w:rFonts w:ascii="Comic Sans MS" w:hAnsi="Comic Sans MS"/>
          <w:color w:val="000000" w:themeColor="text1"/>
          <w:sz w:val="20"/>
          <w:szCs w:val="20"/>
        </w:rPr>
        <w:t xml:space="preserve"> dans </w:t>
      </w:r>
      <w:r w:rsidR="001905D7">
        <w:rPr>
          <w:rFonts w:ascii="Comic Sans MS" w:hAnsi="Comic Sans MS"/>
          <w:color w:val="000000" w:themeColor="text1"/>
          <w:sz w:val="20"/>
          <w:szCs w:val="20"/>
        </w:rPr>
        <w:t>leur ensemble sur le site LVE21.</w:t>
      </w:r>
    </w:p>
    <w:p w:rsidR="000301DA" w:rsidRDefault="000301DA" w:rsidP="000301DA">
      <w:pPr>
        <w:pStyle w:val="Paragraphedeliste"/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933FAB" w:rsidRPr="00DD20A5" w:rsidRDefault="005111A8" w:rsidP="000301DA">
      <w:pPr>
        <w:pStyle w:val="Paragraphedeliste"/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  <w:r w:rsidRPr="00DD20A5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Organisation type d’une évaluation périodique</w:t>
      </w:r>
    </w:p>
    <w:p w:rsidR="00933FAB" w:rsidRPr="00933FAB" w:rsidRDefault="00933FAB" w:rsidP="00030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3FAB" w:rsidRPr="003A0737" w:rsidRDefault="00933FAB" w:rsidP="005111A8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B4E04">
        <w:rPr>
          <w:rFonts w:ascii="Comic Sans MS" w:eastAsia="Times New Roman" w:hAnsi="Comic Sans MS" w:cs="Times New Roman"/>
          <w:lang w:eastAsia="fr-FR"/>
        </w:rPr>
        <w:t>Séance 1:</w:t>
      </w: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-</w:t>
      </w:r>
      <w:r w:rsidR="00AB32F5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>séance d’apprentissage</w:t>
      </w:r>
      <w:r w:rsidR="00337B8F">
        <w:rPr>
          <w:rFonts w:ascii="Comic Sans MS" w:eastAsia="Times New Roman" w:hAnsi="Comic Sans MS" w:cs="Times New Roman"/>
          <w:sz w:val="20"/>
          <w:szCs w:val="20"/>
          <w:lang w:eastAsia="fr-FR"/>
        </w:rPr>
        <w:t>,</w:t>
      </w: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jusqu’à la fin de la phase de mémorisation.</w:t>
      </w:r>
    </w:p>
    <w:p w:rsidR="005111A8" w:rsidRPr="003A0737" w:rsidRDefault="00933FAB" w:rsidP="005111A8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             </w:t>
      </w:r>
    </w:p>
    <w:p w:rsidR="00B8744F" w:rsidRDefault="00933FAB" w:rsidP="00B8744F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B4E04">
        <w:rPr>
          <w:rFonts w:ascii="Comic Sans MS" w:eastAsia="Times New Roman" w:hAnsi="Comic Sans MS" w:cs="Times New Roman"/>
          <w:lang w:eastAsia="fr-FR"/>
        </w:rPr>
        <w:t>Séance 2:</w:t>
      </w: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-</w:t>
      </w:r>
      <w:r w:rsidR="00B8744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>séance d’apprentissage (réemploi + trace écrite)</w:t>
      </w:r>
      <w:r w:rsidR="00B8744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933FAB" w:rsidRPr="00B8744F" w:rsidRDefault="00B8744F" w:rsidP="00B8744F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              - </w:t>
      </w:r>
      <w:r w:rsidR="00933FAB" w:rsidRPr="00B8744F">
        <w:rPr>
          <w:rFonts w:ascii="Comic Sans MS" w:eastAsia="Times New Roman" w:hAnsi="Comic Sans MS" w:cs="Times New Roman"/>
          <w:sz w:val="20"/>
          <w:szCs w:val="20"/>
          <w:lang w:eastAsia="fr-FR"/>
        </w:rPr>
        <w:t>mise en place du TV show qui servira tout au long de l’anné</w:t>
      </w:r>
      <w:r w:rsidR="005111A8" w:rsidRPr="00B8744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e dans le temps de rituels à </w:t>
      </w:r>
      <w:r w:rsidR="00933FAB" w:rsidRPr="00B8744F">
        <w:rPr>
          <w:rFonts w:ascii="Comic Sans MS" w:eastAsia="Times New Roman" w:hAnsi="Comic Sans MS" w:cs="Times New Roman"/>
          <w:sz w:val="20"/>
          <w:szCs w:val="20"/>
          <w:lang w:eastAsia="fr-FR"/>
        </w:rPr>
        <w:t>évaluer « réagir et dialoguer ».</w:t>
      </w:r>
    </w:p>
    <w:p w:rsidR="00933FAB" w:rsidRPr="003A0737" w:rsidRDefault="00933FAB" w:rsidP="005111A8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933FAB" w:rsidRPr="003A0737" w:rsidRDefault="00933FAB" w:rsidP="005111A8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B4E04">
        <w:rPr>
          <w:rFonts w:ascii="Comic Sans MS" w:eastAsia="Times New Roman" w:hAnsi="Comic Sans MS" w:cs="Times New Roman"/>
          <w:lang w:eastAsia="fr-FR"/>
        </w:rPr>
        <w:t>Séance 3 :</w:t>
      </w: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- évaluation de « réagir et dialoguer » : TV show </w:t>
      </w:r>
    </w:p>
    <w:p w:rsidR="00933FAB" w:rsidRPr="003A0737" w:rsidRDefault="005111A8" w:rsidP="005111A8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     </w:t>
      </w:r>
      <w:r w:rsidR="00933FAB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>- évaluation de « comprendre à l’oral »</w:t>
      </w:r>
    </w:p>
    <w:p w:rsidR="00933FAB" w:rsidRPr="003A0737" w:rsidRDefault="009750E2" w:rsidP="009750E2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                 </w:t>
      </w:r>
      <w:r w:rsidR="00933FAB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>- évaluation de « lire »</w:t>
      </w:r>
    </w:p>
    <w:p w:rsidR="00933FAB" w:rsidRPr="003A0737" w:rsidRDefault="00933FAB" w:rsidP="005111A8">
      <w:pPr>
        <w:spacing w:after="0" w:line="240" w:lineRule="auto"/>
        <w:ind w:left="1416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 </w:t>
      </w:r>
    </w:p>
    <w:p w:rsidR="00933FAB" w:rsidRPr="003A0737" w:rsidRDefault="00933FAB" w:rsidP="005111A8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B4E04">
        <w:rPr>
          <w:rFonts w:ascii="Comic Sans MS" w:eastAsia="Times New Roman" w:hAnsi="Comic Sans MS" w:cs="Times New Roman"/>
          <w:lang w:eastAsia="fr-FR"/>
        </w:rPr>
        <w:t>Séance 4 :</w:t>
      </w: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- évaluation de « réagir et dialoguer » : TV show </w:t>
      </w:r>
    </w:p>
    <w:p w:rsidR="00933FAB" w:rsidRPr="003A0737" w:rsidRDefault="00933FAB" w:rsidP="005111A8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  <w:t xml:space="preserve">        - évaluation de « écrire » </w:t>
      </w:r>
    </w:p>
    <w:p w:rsidR="006622FD" w:rsidRPr="003A0737" w:rsidRDefault="00AB32F5" w:rsidP="00AB32F5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                </w:t>
      </w:r>
      <w:r w:rsidR="00933FAB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- évaluation </w:t>
      </w:r>
      <w:r w:rsidR="00337B8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de </w:t>
      </w:r>
      <w:r w:rsidR="00933FAB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>« parler en continu » </w:t>
      </w:r>
      <w:r w:rsidR="005111A8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>5 à</w:t>
      </w:r>
      <w:r w:rsidR="00933FAB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7 élèves </w:t>
      </w:r>
    </w:p>
    <w:p w:rsidR="00C862AC" w:rsidRPr="00BB4E04" w:rsidRDefault="003A0737" w:rsidP="00BB4E0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6622FD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>(L</w:t>
      </w:r>
      <w:r w:rsidR="00884F2A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>e reste</w:t>
      </w:r>
      <w:r w:rsidR="00933FAB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de la classe dev</w:t>
      </w:r>
      <w:r w:rsidR="006F4838">
        <w:rPr>
          <w:rFonts w:ascii="Comic Sans MS" w:eastAsia="Times New Roman" w:hAnsi="Comic Sans MS" w:cs="Times New Roman"/>
          <w:sz w:val="20"/>
          <w:szCs w:val="20"/>
          <w:lang w:eastAsia="fr-FR"/>
        </w:rPr>
        <w:t>ra passer dans les</w:t>
      </w:r>
      <w:r w:rsidR="00933FAB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séances suivantes.</w:t>
      </w:r>
      <w:r w:rsidR="006622FD" w:rsidRPr="003A0737">
        <w:rPr>
          <w:rFonts w:ascii="Comic Sans MS" w:eastAsia="Times New Roman" w:hAnsi="Comic Sans MS" w:cs="Times New Roman"/>
          <w:sz w:val="20"/>
          <w:szCs w:val="20"/>
          <w:lang w:eastAsia="fr-FR"/>
        </w:rPr>
        <w:t>)</w:t>
      </w:r>
    </w:p>
    <w:p w:rsidR="00B15EB3" w:rsidRDefault="00B15EB3" w:rsidP="001E4CA3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</w:pPr>
    </w:p>
    <w:p w:rsidR="001E4CA3" w:rsidRPr="0050623A" w:rsidRDefault="007E4AE0" w:rsidP="001E4CA3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</w:pPr>
      <w:r w:rsidRPr="00BB4E04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Vous trouverez</w:t>
      </w:r>
      <w:r w:rsidR="0092692F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,</w:t>
      </w:r>
      <w:r w:rsidRPr="00BB4E04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dans le</w:t>
      </w:r>
      <w:r w:rsidR="0092692F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s outils</w:t>
      </w:r>
      <w:r w:rsidRPr="00BB4E04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d’accompagnement</w:t>
      </w:r>
      <w:r w:rsidR="00AA0110" w:rsidRPr="00BB4E04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,</w:t>
      </w:r>
      <w:r w:rsidR="0092692F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un livret contenant</w:t>
      </w:r>
      <w:r w:rsidR="00217073" w:rsidRPr="00BB4E04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</w:t>
      </w:r>
      <w:r w:rsidR="00AA0110" w:rsidRPr="00BB4E04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les documents et fiches </w:t>
      </w:r>
      <w:r w:rsidR="00F8723F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élèves et, pour chaque période, </w:t>
      </w:r>
      <w:r w:rsidR="00AA0110" w:rsidRPr="00BB4E04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un diaporama</w:t>
      </w:r>
      <w:r w:rsidR="00176DB7" w:rsidRPr="00BB4E04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</w:t>
      </w:r>
      <w:r w:rsidR="00F8723F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avec les fichiers</w:t>
      </w:r>
      <w:r w:rsidR="007E614D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son</w:t>
      </w:r>
      <w:r w:rsidR="00F8723F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et les corrections</w:t>
      </w:r>
      <w:r w:rsidR="00F55E97" w:rsidRPr="00BB4E04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.</w:t>
      </w:r>
    </w:p>
    <w:p w:rsidR="00FF5D54" w:rsidRDefault="00FF5D54" w:rsidP="001E4CA3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413E02" w:rsidRDefault="00413E02" w:rsidP="00FF5D54">
      <w:pPr>
        <w:jc w:val="center"/>
        <w:rPr>
          <w:rFonts w:ascii="Comic Sans MS" w:hAnsi="Comic Sans MS"/>
          <w:sz w:val="24"/>
          <w:szCs w:val="24"/>
        </w:rPr>
      </w:pPr>
    </w:p>
    <w:p w:rsidR="00FF5D54" w:rsidRDefault="00FF5D54" w:rsidP="00FF5D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Organisation Période 1 – Thème culturel « Halloween »</w:t>
      </w:r>
    </w:p>
    <w:p w:rsidR="00FF5D54" w:rsidRDefault="00730211" w:rsidP="00730211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4"/>
          <w:szCs w:val="24"/>
        </w:rPr>
        <w:t>Pré-requis</w:t>
      </w:r>
      <w:proofErr w:type="spellEnd"/>
      <w:r w:rsidR="00913324">
        <w:rPr>
          <w:rFonts w:ascii="Comic Sans MS" w:hAnsi="Comic Sans MS"/>
          <w:sz w:val="24"/>
          <w:szCs w:val="24"/>
        </w:rPr>
        <w:t xml:space="preserve"> </w:t>
      </w:r>
      <w:r w:rsidR="00FF5D5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Pr="00730211">
        <w:rPr>
          <w:rFonts w:ascii="Comic Sans MS" w:hAnsi="Comic Sans MS"/>
        </w:rPr>
        <w:t>Etre capable de donner son nom et de demander son nom à quelqu’un, de donner son âge et de demander son âge à quelqu’un.</w:t>
      </w:r>
    </w:p>
    <w:p w:rsidR="00730211" w:rsidRPr="00730211" w:rsidRDefault="00730211" w:rsidP="0073021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  <w:t xml:space="preserve">        </w:t>
      </w:r>
      <w:r w:rsidRPr="00730211">
        <w:rPr>
          <w:rFonts w:ascii="Comic Sans MS" w:hAnsi="Comic Sans MS"/>
        </w:rPr>
        <w:t>Etre capable de donner et demander le nom de quelqu’un, de donner et demander l’âge de quelqu’un (troisième personne du singulier</w:t>
      </w:r>
      <w:r>
        <w:rPr>
          <w:rFonts w:ascii="Comic Sans MS" w:hAnsi="Comic Sans MS"/>
        </w:rPr>
        <w:t>)</w:t>
      </w:r>
    </w:p>
    <w:p w:rsidR="00FF5D54" w:rsidRPr="00730211" w:rsidRDefault="00FF5D54" w:rsidP="00FF5D54">
      <w:pPr>
        <w:rPr>
          <w:rFonts w:ascii="Comic Sans MS" w:hAnsi="Comic Sans MS"/>
        </w:rPr>
      </w:pPr>
    </w:p>
    <w:p w:rsidR="0081602A" w:rsidRDefault="00FF5D54" w:rsidP="00FF5D54">
      <w:pPr>
        <w:spacing w:after="0"/>
        <w:rPr>
          <w:rFonts w:ascii="Comic Sans MS" w:hAnsi="Comic Sans MS"/>
        </w:rPr>
      </w:pPr>
      <w:r w:rsidRPr="0081602A">
        <w:rPr>
          <w:rFonts w:ascii="Comic Sans MS" w:hAnsi="Comic Sans MS"/>
          <w:sz w:val="24"/>
          <w:szCs w:val="24"/>
        </w:rPr>
        <w:t>Jour 1</w:t>
      </w:r>
      <w:r w:rsidR="00913324">
        <w:rPr>
          <w:rFonts w:ascii="Comic Sans MS" w:hAnsi="Comic Sans MS"/>
          <w:sz w:val="24"/>
          <w:szCs w:val="24"/>
        </w:rPr>
        <w:t xml:space="preserve"> </w:t>
      </w:r>
      <w:r w:rsidRPr="0081602A">
        <w:rPr>
          <w:rFonts w:ascii="Comic Sans MS" w:hAnsi="Comic Sans MS"/>
        </w:rPr>
        <w:t>:</w:t>
      </w:r>
      <w:r w:rsidR="0081602A">
        <w:rPr>
          <w:rFonts w:ascii="Comic Sans MS" w:hAnsi="Comic Sans MS"/>
        </w:rPr>
        <w:t xml:space="preserve"> </w:t>
      </w:r>
      <w:r w:rsidRPr="0081602A">
        <w:rPr>
          <w:rFonts w:ascii="Comic Sans MS" w:hAnsi="Comic Sans MS"/>
        </w:rPr>
        <w:t>-</w:t>
      </w:r>
      <w:r w:rsidR="0014168B">
        <w:rPr>
          <w:rFonts w:ascii="Comic Sans MS" w:hAnsi="Comic Sans MS"/>
        </w:rPr>
        <w:t xml:space="preserve"> </w:t>
      </w:r>
      <w:r w:rsidRPr="0081602A">
        <w:rPr>
          <w:rFonts w:ascii="Comic Sans MS" w:hAnsi="Comic Sans MS"/>
        </w:rPr>
        <w:t xml:space="preserve">séance d’apprentissage </w:t>
      </w:r>
      <w:r w:rsidR="0081602A" w:rsidRPr="0081602A">
        <w:rPr>
          <w:rFonts w:ascii="Comic Sans MS" w:hAnsi="Comic Sans MS"/>
        </w:rPr>
        <w:t xml:space="preserve">jusqu’à la fin de la phase de </w:t>
      </w:r>
      <w:r w:rsidR="0081602A">
        <w:rPr>
          <w:rFonts w:ascii="Comic Sans MS" w:hAnsi="Comic Sans MS"/>
        </w:rPr>
        <w:t>mémoris</w:t>
      </w:r>
      <w:r w:rsidR="0081602A" w:rsidRPr="0081602A">
        <w:rPr>
          <w:rFonts w:ascii="Comic Sans MS" w:hAnsi="Comic Sans MS"/>
        </w:rPr>
        <w:t>ation</w:t>
      </w:r>
      <w:r w:rsidR="0081602A">
        <w:rPr>
          <w:rFonts w:ascii="Comic Sans MS" w:hAnsi="Comic Sans MS"/>
        </w:rPr>
        <w:t>.</w:t>
      </w:r>
      <w:r w:rsidR="0081602A" w:rsidRPr="0081602A">
        <w:rPr>
          <w:rFonts w:ascii="Comic Sans MS" w:hAnsi="Comic Sans MS"/>
        </w:rPr>
        <w:t xml:space="preserve"> </w:t>
      </w:r>
    </w:p>
    <w:p w:rsidR="0014168B" w:rsidRDefault="00FF5D54" w:rsidP="0014168B">
      <w:pPr>
        <w:spacing w:after="0"/>
        <w:ind w:firstLine="708"/>
        <w:rPr>
          <w:rFonts w:ascii="Comic Sans MS" w:hAnsi="Comic Sans MS"/>
          <w:lang w:val="en-US"/>
        </w:rPr>
      </w:pPr>
      <w:r w:rsidRPr="00795C62">
        <w:rPr>
          <w:rFonts w:ascii="Comic Sans MS" w:hAnsi="Comic Sans MS"/>
        </w:rPr>
        <w:t xml:space="preserve"> </w:t>
      </w:r>
      <w:r w:rsidRPr="0081602A">
        <w:rPr>
          <w:rFonts w:ascii="Comic Sans MS" w:hAnsi="Comic Sans MS"/>
          <w:color w:val="1F497D" w:themeColor="text2"/>
          <w:lang w:val="en-US"/>
        </w:rPr>
        <w:t>“</w:t>
      </w:r>
      <w:r w:rsidR="00F504EE">
        <w:rPr>
          <w:rFonts w:ascii="Comic Sans MS" w:hAnsi="Comic Sans MS"/>
          <w:color w:val="1F497D" w:themeColor="text2"/>
          <w:lang w:val="en-US"/>
        </w:rPr>
        <w:t xml:space="preserve">What do you want to be, for </w:t>
      </w:r>
      <w:proofErr w:type="gramStart"/>
      <w:r w:rsidR="00F504EE">
        <w:rPr>
          <w:rFonts w:ascii="Comic Sans MS" w:hAnsi="Comic Sans MS"/>
          <w:color w:val="1F497D" w:themeColor="text2"/>
          <w:lang w:val="en-US"/>
        </w:rPr>
        <w:t>H</w:t>
      </w:r>
      <w:r w:rsidRPr="0081602A">
        <w:rPr>
          <w:rFonts w:ascii="Comic Sans MS" w:hAnsi="Comic Sans MS"/>
          <w:color w:val="1F497D" w:themeColor="text2"/>
          <w:lang w:val="en-US"/>
        </w:rPr>
        <w:t>alloween ?</w:t>
      </w:r>
      <w:proofErr w:type="gramEnd"/>
      <w:r w:rsidRPr="0081602A">
        <w:rPr>
          <w:rFonts w:ascii="Comic Sans MS" w:hAnsi="Comic Sans MS"/>
          <w:color w:val="1F497D" w:themeColor="text2"/>
          <w:lang w:val="en-US"/>
        </w:rPr>
        <w:t xml:space="preserve">  </w:t>
      </w:r>
      <w:r w:rsidRPr="0014168B">
        <w:rPr>
          <w:rFonts w:ascii="Comic Sans MS" w:hAnsi="Comic Sans MS"/>
          <w:color w:val="1F497D" w:themeColor="text2"/>
          <w:lang w:val="en-US"/>
        </w:rPr>
        <w:t>I want to be a ….”</w:t>
      </w:r>
      <w:r w:rsidR="0014168B" w:rsidRPr="0014168B">
        <w:rPr>
          <w:rFonts w:ascii="Comic Sans MS" w:hAnsi="Comic Sans MS"/>
          <w:lang w:val="en-US"/>
        </w:rPr>
        <w:t xml:space="preserve"> </w:t>
      </w:r>
    </w:p>
    <w:p w:rsidR="00FF5D54" w:rsidRPr="0014168B" w:rsidRDefault="0014168B" w:rsidP="0014168B">
      <w:pPr>
        <w:spacing w:after="0"/>
        <w:ind w:firstLine="708"/>
        <w:rPr>
          <w:rFonts w:ascii="Comic Sans MS" w:hAnsi="Comic Sans MS"/>
        </w:rPr>
      </w:pPr>
      <w:r w:rsidRPr="00DD20A5">
        <w:rPr>
          <w:rFonts w:ascii="Comic Sans MS" w:hAnsi="Comic Sans MS"/>
          <w:lang w:val="en-US"/>
        </w:rPr>
        <w:t xml:space="preserve">   </w:t>
      </w:r>
      <w:r w:rsidRPr="0014168B">
        <w:rPr>
          <w:rFonts w:ascii="Comic Sans MS" w:hAnsi="Comic Sans MS"/>
        </w:rPr>
        <w:t xml:space="preserve">- </w:t>
      </w:r>
      <w:r w:rsidR="00913324" w:rsidRPr="0014168B">
        <w:rPr>
          <w:rFonts w:ascii="Comic Sans MS" w:hAnsi="Comic Sans MS"/>
        </w:rPr>
        <w:t>m</w:t>
      </w:r>
      <w:r w:rsidR="00FF5D54" w:rsidRPr="0014168B">
        <w:rPr>
          <w:rFonts w:ascii="Comic Sans MS" w:hAnsi="Comic Sans MS"/>
        </w:rPr>
        <w:t>ise en place du « TV show »</w:t>
      </w:r>
    </w:p>
    <w:p w:rsidR="00FF5D54" w:rsidRPr="0014168B" w:rsidRDefault="00FF5D54" w:rsidP="00FF5D54">
      <w:pPr>
        <w:spacing w:after="0"/>
        <w:rPr>
          <w:rFonts w:ascii="Comic Sans MS" w:hAnsi="Comic Sans MS"/>
        </w:rPr>
      </w:pPr>
      <w:r w:rsidRPr="0014168B">
        <w:rPr>
          <w:rFonts w:ascii="Comic Sans MS" w:hAnsi="Comic Sans MS"/>
          <w:color w:val="FF0000"/>
        </w:rPr>
        <w:t xml:space="preserve">              </w:t>
      </w:r>
    </w:p>
    <w:p w:rsidR="00FF5D54" w:rsidRPr="007238DF" w:rsidRDefault="00FF5D54" w:rsidP="00FF5D5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Jour 2</w:t>
      </w:r>
      <w:r w:rsidR="00913324">
        <w:rPr>
          <w:rFonts w:ascii="Comic Sans MS" w:hAnsi="Comic Sans MS"/>
          <w:sz w:val="24"/>
          <w:szCs w:val="24"/>
        </w:rPr>
        <w:t xml:space="preserve"> </w:t>
      </w:r>
      <w:r w:rsidRPr="008B07FB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</w:rPr>
        <w:t>-</w:t>
      </w:r>
      <w:r w:rsidR="0014168B">
        <w:rPr>
          <w:rFonts w:ascii="Comic Sans MS" w:hAnsi="Comic Sans MS"/>
        </w:rPr>
        <w:t xml:space="preserve"> </w:t>
      </w:r>
      <w:r w:rsidRPr="007238DF">
        <w:rPr>
          <w:rFonts w:ascii="Comic Sans MS" w:hAnsi="Comic Sans MS"/>
        </w:rPr>
        <w:t>séance d’apprentissage (</w:t>
      </w:r>
      <w:r w:rsidR="0081602A">
        <w:rPr>
          <w:rFonts w:ascii="Comic Sans MS" w:hAnsi="Comic Sans MS"/>
        </w:rPr>
        <w:t>réemploi</w:t>
      </w:r>
      <w:r>
        <w:rPr>
          <w:rFonts w:ascii="Comic Sans MS" w:hAnsi="Comic Sans MS"/>
        </w:rPr>
        <w:t xml:space="preserve"> et trace écrite</w:t>
      </w:r>
      <w:r w:rsidRPr="007238DF">
        <w:rPr>
          <w:rFonts w:ascii="Comic Sans MS" w:hAnsi="Comic Sans MS"/>
        </w:rPr>
        <w:t>)</w:t>
      </w:r>
    </w:p>
    <w:p w:rsidR="00FF5D54" w:rsidRDefault="00FF5D54" w:rsidP="00FF5D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1416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1416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prépara</w:t>
      </w:r>
      <w:r w:rsidRPr="00A70171">
        <w:rPr>
          <w:rFonts w:ascii="Comic Sans MS" w:hAnsi="Comic Sans MS"/>
        </w:rPr>
        <w:t xml:space="preserve">tion de </w:t>
      </w:r>
      <w:r>
        <w:rPr>
          <w:rFonts w:ascii="Comic Sans MS" w:hAnsi="Comic Sans MS"/>
        </w:rPr>
        <w:t>« parler en continu » </w:t>
      </w:r>
    </w:p>
    <w:p w:rsidR="00FF5D54" w:rsidRPr="00750C15" w:rsidRDefault="00FF5D54" w:rsidP="00FF5D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</w:t>
      </w:r>
      <w:r w:rsidR="0014168B">
        <w:rPr>
          <w:rFonts w:ascii="Comic Sans MS" w:hAnsi="Comic Sans MS"/>
        </w:rPr>
        <w:t xml:space="preserve"> </w:t>
      </w:r>
      <w:r w:rsidR="00913324">
        <w:rPr>
          <w:rFonts w:ascii="Comic Sans MS" w:hAnsi="Comic Sans MS"/>
        </w:rPr>
        <w:t>-</w:t>
      </w:r>
      <w:r w:rsidR="0014168B">
        <w:rPr>
          <w:rFonts w:ascii="Comic Sans MS" w:hAnsi="Comic Sans MS"/>
        </w:rPr>
        <w:t xml:space="preserve"> </w:t>
      </w:r>
      <w:r w:rsidRPr="009750E2">
        <w:rPr>
          <w:rFonts w:ascii="Comic Sans MS" w:hAnsi="Comic Sans MS"/>
        </w:rPr>
        <w:t xml:space="preserve">4 élèves pour le TV show </w:t>
      </w:r>
      <w:r w:rsidRPr="00750C15">
        <w:rPr>
          <w:rFonts w:ascii="Comic Sans MS" w:hAnsi="Comic Sans MS"/>
        </w:rPr>
        <w:t>(à prévenir la séance précédente)</w:t>
      </w:r>
    </w:p>
    <w:p w:rsidR="00FF5D54" w:rsidRDefault="00FF5D54" w:rsidP="00FF5D54">
      <w:pPr>
        <w:spacing w:after="0"/>
        <w:rPr>
          <w:rFonts w:ascii="Comic Sans MS" w:hAnsi="Comic Sans MS"/>
        </w:rPr>
      </w:pPr>
    </w:p>
    <w:p w:rsidR="00FF5D54" w:rsidRDefault="00FF5D54" w:rsidP="00FF5D5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Jour 3</w:t>
      </w:r>
      <w:r w:rsidRPr="007238DF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- é</w:t>
      </w:r>
      <w:r w:rsidRPr="00A70171">
        <w:rPr>
          <w:rFonts w:ascii="Comic Sans MS" w:hAnsi="Comic Sans MS"/>
        </w:rPr>
        <w:t xml:space="preserve">valuation de </w:t>
      </w:r>
      <w:r>
        <w:rPr>
          <w:rFonts w:ascii="Comic Sans MS" w:hAnsi="Comic Sans MS"/>
        </w:rPr>
        <w:t xml:space="preserve">« parler en continu » - </w:t>
      </w:r>
      <w:r w:rsidR="00E8239B">
        <w:rPr>
          <w:rFonts w:ascii="Comic Sans MS" w:hAnsi="Comic Sans MS"/>
        </w:rPr>
        <w:t xml:space="preserve">se </w:t>
      </w:r>
      <w:r>
        <w:rPr>
          <w:rFonts w:ascii="Comic Sans MS" w:hAnsi="Comic Sans MS"/>
        </w:rPr>
        <w:t>pr</w:t>
      </w:r>
      <w:r w:rsidR="00E8239B">
        <w:rPr>
          <w:rFonts w:ascii="Comic Sans MS" w:hAnsi="Comic Sans MS"/>
        </w:rPr>
        <w:t xml:space="preserve">ésenter </w:t>
      </w:r>
      <w:r w:rsidR="006F4838">
        <w:rPr>
          <w:rFonts w:ascii="Comic Sans MS" w:hAnsi="Comic Sans MS"/>
        </w:rPr>
        <w:t xml:space="preserve"> (6 ou 7</w:t>
      </w:r>
      <w:r>
        <w:rPr>
          <w:rFonts w:ascii="Comic Sans MS" w:hAnsi="Comic Sans MS"/>
        </w:rPr>
        <w:t xml:space="preserve"> élèves)</w:t>
      </w:r>
    </w:p>
    <w:p w:rsidR="00FF5D54" w:rsidRDefault="00FF5D54" w:rsidP="00FF5D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-</w:t>
      </w:r>
      <w:r w:rsidR="001416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évaluation de « comprendre à l’oral »</w:t>
      </w:r>
    </w:p>
    <w:p w:rsidR="00FF5D54" w:rsidRDefault="00FF5D54" w:rsidP="00FF5D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-</w:t>
      </w:r>
      <w:r w:rsidR="001416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évaluation de « lire »</w:t>
      </w:r>
    </w:p>
    <w:p w:rsidR="00FF5D54" w:rsidRDefault="00FF5D54" w:rsidP="00FF5D5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         </w:t>
      </w:r>
      <w:r>
        <w:rPr>
          <w:rFonts w:ascii="Comic Sans MS" w:hAnsi="Comic Sans MS"/>
        </w:rPr>
        <w:t>-</w:t>
      </w:r>
      <w:r w:rsidR="001416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</w:t>
      </w:r>
      <w:r w:rsidRPr="00A70171">
        <w:rPr>
          <w:rFonts w:ascii="Comic Sans MS" w:hAnsi="Comic Sans MS"/>
        </w:rPr>
        <w:t xml:space="preserve">valuation de </w:t>
      </w:r>
      <w:r>
        <w:rPr>
          <w:rFonts w:ascii="Comic Sans MS" w:hAnsi="Comic Sans MS"/>
        </w:rPr>
        <w:t>« </w:t>
      </w:r>
      <w:r w:rsidRPr="00A70171">
        <w:rPr>
          <w:rFonts w:ascii="Comic Sans MS" w:hAnsi="Comic Sans MS"/>
        </w:rPr>
        <w:t>réagir et dialoguer</w:t>
      </w:r>
      <w:r>
        <w:rPr>
          <w:rFonts w:ascii="Comic Sans MS" w:hAnsi="Comic Sans MS"/>
        </w:rPr>
        <w:t> »</w:t>
      </w:r>
      <w:r w:rsidRPr="00A70171">
        <w:rPr>
          <w:rFonts w:ascii="Comic Sans MS" w:hAnsi="Comic Sans MS"/>
        </w:rPr>
        <w:t xml:space="preserve"> - TV show  (4 élèves)</w:t>
      </w:r>
    </w:p>
    <w:p w:rsidR="00FF5D54" w:rsidRPr="007238DF" w:rsidRDefault="00FF5D54" w:rsidP="00FF5D54">
      <w:pPr>
        <w:spacing w:after="0"/>
        <w:rPr>
          <w:rFonts w:ascii="Comic Sans MS" w:hAnsi="Comic Sans MS"/>
        </w:rPr>
      </w:pPr>
    </w:p>
    <w:p w:rsidR="00FF5D54" w:rsidRDefault="00FF5D54" w:rsidP="00FF5D54">
      <w:pPr>
        <w:spacing w:after="0"/>
        <w:rPr>
          <w:rFonts w:ascii="Comic Sans MS" w:hAnsi="Comic Sans MS"/>
        </w:rPr>
      </w:pPr>
    </w:p>
    <w:p w:rsidR="00F504EE" w:rsidRDefault="00FF5D54" w:rsidP="00F504E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Jour 4</w:t>
      </w:r>
      <w:r w:rsidR="00913324">
        <w:rPr>
          <w:rFonts w:ascii="Comic Sans MS" w:hAnsi="Comic Sans MS"/>
          <w:sz w:val="24"/>
          <w:szCs w:val="24"/>
        </w:rPr>
        <w:t xml:space="preserve"> </w:t>
      </w:r>
      <w:r w:rsidRPr="00A7017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-</w:t>
      </w:r>
      <w:r w:rsidR="001416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</w:t>
      </w:r>
      <w:r w:rsidRPr="00A70171">
        <w:rPr>
          <w:rFonts w:ascii="Comic Sans MS" w:hAnsi="Comic Sans MS"/>
        </w:rPr>
        <w:t xml:space="preserve">valuation de </w:t>
      </w:r>
      <w:r>
        <w:rPr>
          <w:rFonts w:ascii="Comic Sans MS" w:hAnsi="Comic Sans MS"/>
        </w:rPr>
        <w:t xml:space="preserve">« parler en continu » - </w:t>
      </w:r>
      <w:r w:rsidR="00E8239B">
        <w:rPr>
          <w:rFonts w:ascii="Comic Sans MS" w:hAnsi="Comic Sans MS"/>
        </w:rPr>
        <w:t xml:space="preserve">se </w:t>
      </w:r>
      <w:r>
        <w:rPr>
          <w:rFonts w:ascii="Comic Sans MS" w:hAnsi="Comic Sans MS"/>
        </w:rPr>
        <w:t>pr</w:t>
      </w:r>
      <w:r w:rsidR="00E8239B">
        <w:rPr>
          <w:rFonts w:ascii="Comic Sans MS" w:hAnsi="Comic Sans MS"/>
        </w:rPr>
        <w:t xml:space="preserve">ésenter </w:t>
      </w:r>
      <w:r w:rsidR="006F4838">
        <w:rPr>
          <w:rFonts w:ascii="Comic Sans MS" w:hAnsi="Comic Sans MS"/>
        </w:rPr>
        <w:t xml:space="preserve"> (6 ou 7</w:t>
      </w:r>
      <w:r>
        <w:rPr>
          <w:rFonts w:ascii="Comic Sans MS" w:hAnsi="Comic Sans MS"/>
        </w:rPr>
        <w:t xml:space="preserve"> élèves)</w:t>
      </w:r>
      <w:r w:rsidR="00F504EE">
        <w:rPr>
          <w:rFonts w:ascii="Comic Sans MS" w:hAnsi="Comic Sans MS"/>
        </w:rPr>
        <w:t xml:space="preserve">. </w:t>
      </w:r>
    </w:p>
    <w:p w:rsidR="00FF5D54" w:rsidRPr="00F504EE" w:rsidRDefault="00F504EE" w:rsidP="00F504EE">
      <w:pPr>
        <w:spacing w:after="0" w:line="240" w:lineRule="auto"/>
        <w:ind w:left="708" w:firstLine="708"/>
        <w:jc w:val="both"/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</w:pPr>
      <w:r w:rsidRPr="00F504EE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>Le reste  de la classe dev</w:t>
      </w:r>
      <w:r w:rsidR="006F4838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>ra passer dans les</w:t>
      </w:r>
      <w:r w:rsidRPr="00F504EE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 xml:space="preserve"> séances suivantes.</w:t>
      </w:r>
    </w:p>
    <w:p w:rsidR="00FF5D54" w:rsidRDefault="00FF5D54" w:rsidP="00FF5D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-</w:t>
      </w:r>
      <w:r w:rsidR="001416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</w:t>
      </w:r>
      <w:r w:rsidRPr="00EE7F11">
        <w:rPr>
          <w:rFonts w:ascii="Comic Sans MS" w:hAnsi="Comic Sans MS"/>
        </w:rPr>
        <w:t>valuation de « écrire »</w:t>
      </w:r>
    </w:p>
    <w:p w:rsidR="00F504EE" w:rsidRDefault="00F504EE" w:rsidP="00F504EE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-</w:t>
      </w:r>
      <w:r w:rsidR="001416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</w:t>
      </w:r>
      <w:r w:rsidRPr="00A70171">
        <w:rPr>
          <w:rFonts w:ascii="Comic Sans MS" w:hAnsi="Comic Sans MS"/>
        </w:rPr>
        <w:t>valuation de réagir et dialoguer - TV show  (4 élèves)</w:t>
      </w:r>
    </w:p>
    <w:p w:rsidR="00FF5D54" w:rsidRDefault="00FF5D54" w:rsidP="00FF5D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-</w:t>
      </w:r>
      <w:r w:rsidR="001416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apprentissage de la comptine (qui pourra servir d’évaluation en « parler en continu »)</w:t>
      </w:r>
    </w:p>
    <w:p w:rsidR="00FF5D54" w:rsidRDefault="00FF5D54" w:rsidP="00FF5D54">
      <w:pPr>
        <w:spacing w:after="0"/>
        <w:rPr>
          <w:rFonts w:ascii="Comic Sans MS" w:hAnsi="Comic Sans MS"/>
        </w:rPr>
      </w:pPr>
    </w:p>
    <w:p w:rsidR="00FF5D54" w:rsidRDefault="00FF5D54" w:rsidP="001E4CA3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CC7AA2" w:rsidRDefault="00CC7AA2" w:rsidP="001E4CA3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CC7AA2" w:rsidRDefault="00CC7AA2" w:rsidP="001E4CA3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CC7AA2" w:rsidRDefault="00CC7AA2" w:rsidP="001E4CA3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CC7AA2" w:rsidRDefault="00CC7AA2" w:rsidP="001E4CA3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CC7AA2" w:rsidRPr="00B5515E" w:rsidRDefault="00CC7AA2" w:rsidP="00CC7AA2">
      <w:pPr>
        <w:spacing w:after="0"/>
        <w:jc w:val="center"/>
        <w:rPr>
          <w:rFonts w:ascii="Comic Sans MS" w:hAnsi="Comic Sans MS"/>
        </w:rPr>
      </w:pPr>
      <w:r w:rsidRPr="00B5515E">
        <w:rPr>
          <w:rFonts w:ascii="Comic Sans MS" w:hAnsi="Comic Sans MS"/>
        </w:rPr>
        <w:lastRenderedPageBreak/>
        <w:t>Période 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4700"/>
        <w:gridCol w:w="4051"/>
        <w:gridCol w:w="3544"/>
      </w:tblGrid>
      <w:tr w:rsidR="00CC7AA2" w:rsidRPr="005379A2" w:rsidTr="006C433A">
        <w:tc>
          <w:tcPr>
            <w:tcW w:w="2697" w:type="dxa"/>
          </w:tcPr>
          <w:p w:rsidR="00CC7AA2" w:rsidRPr="00B5515E" w:rsidRDefault="00CC7AA2" w:rsidP="000C7461">
            <w:pPr>
              <w:jc w:val="center"/>
              <w:rPr>
                <w:rFonts w:ascii="Comic Sans MS" w:hAnsi="Comic Sans MS"/>
              </w:rPr>
            </w:pPr>
            <w:r w:rsidRPr="00B5515E">
              <w:rPr>
                <w:rFonts w:ascii="Comic Sans MS" w:hAnsi="Comic Sans MS"/>
              </w:rPr>
              <w:t>Activités langagières</w:t>
            </w:r>
          </w:p>
        </w:tc>
        <w:tc>
          <w:tcPr>
            <w:tcW w:w="4700" w:type="dxa"/>
          </w:tcPr>
          <w:p w:rsidR="00CC7AA2" w:rsidRPr="00B5515E" w:rsidRDefault="00CC7AA2" w:rsidP="000C7461">
            <w:pPr>
              <w:jc w:val="center"/>
              <w:rPr>
                <w:rFonts w:ascii="Comic Sans MS" w:hAnsi="Comic Sans MS"/>
              </w:rPr>
            </w:pPr>
            <w:r w:rsidRPr="00B5515E">
              <w:rPr>
                <w:rFonts w:ascii="Comic Sans MS" w:hAnsi="Comic Sans MS"/>
              </w:rPr>
              <w:t>Capacités évaluées</w:t>
            </w:r>
          </w:p>
        </w:tc>
        <w:tc>
          <w:tcPr>
            <w:tcW w:w="7595" w:type="dxa"/>
            <w:gridSpan w:val="2"/>
          </w:tcPr>
          <w:p w:rsidR="00CC7AA2" w:rsidRPr="00B5515E" w:rsidRDefault="00CC7AA2" w:rsidP="000C7461">
            <w:pPr>
              <w:jc w:val="center"/>
              <w:rPr>
                <w:rFonts w:ascii="Comic Sans MS" w:hAnsi="Comic Sans MS"/>
              </w:rPr>
            </w:pPr>
            <w:r w:rsidRPr="00B5515E">
              <w:rPr>
                <w:rFonts w:ascii="Comic Sans MS" w:hAnsi="Comic Sans MS"/>
              </w:rPr>
              <w:t>Connaissances</w:t>
            </w:r>
          </w:p>
        </w:tc>
      </w:tr>
      <w:tr w:rsidR="00CC7AA2" w:rsidRPr="00036663" w:rsidTr="006C433A">
        <w:tc>
          <w:tcPr>
            <w:tcW w:w="2697" w:type="dxa"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 xml:space="preserve">Comprendre, réagir et 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parler en interaction orale</w:t>
            </w:r>
          </w:p>
        </w:tc>
        <w:tc>
          <w:tcPr>
            <w:tcW w:w="4700" w:type="dxa"/>
          </w:tcPr>
          <w:p w:rsidR="00CC7AA2" w:rsidRPr="0033617C" w:rsidRDefault="00CC7AA2" w:rsidP="000C7461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-</w:t>
            </w:r>
            <w:r w:rsidRPr="00E46264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Communiquer, au besoin avec des pauses pour chercher ses mots.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Se p</w:t>
            </w:r>
            <w:r w:rsidR="00993AA4">
              <w:rPr>
                <w:rFonts w:ascii="Comic Sans MS" w:hAnsi="Comic Sans MS"/>
                <w:color w:val="1F497D" w:themeColor="text2"/>
                <w:sz w:val="20"/>
                <w:szCs w:val="20"/>
              </w:rPr>
              <w:t>résenter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, présenter quelqu’un</w:t>
            </w:r>
          </w:p>
          <w:p w:rsidR="00CC7AA2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Travail en binômes  (première et deuxième personnes du  singulier)</w:t>
            </w:r>
            <w:r>
              <w:rPr>
                <w:rFonts w:ascii="Comic Sans MS" w:hAnsi="Comic Sans MS"/>
                <w:sz w:val="20"/>
                <w:szCs w:val="20"/>
              </w:rPr>
              <w:t xml:space="preserve">  durant la séquence d’apprentissage. </w:t>
            </w:r>
          </w:p>
          <w:p w:rsidR="00CC7AA2" w:rsidRPr="00165181" w:rsidRDefault="00CC7AA2" w:rsidP="000C7461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165181">
              <w:rPr>
                <w:rFonts w:ascii="Comic Sans MS" w:hAnsi="Comic Sans MS"/>
                <w:color w:val="C00000"/>
                <w:sz w:val="18"/>
                <w:szCs w:val="18"/>
              </w:rPr>
              <w:t>Evaluation</w:t>
            </w:r>
          </w:p>
          <w:p w:rsidR="00CC7AA2" w:rsidRPr="00036663" w:rsidRDefault="00CC7AA2" w:rsidP="000C746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65181">
              <w:rPr>
                <w:rFonts w:ascii="Comic Sans MS" w:hAnsi="Comic Sans MS"/>
                <w:sz w:val="18"/>
                <w:szCs w:val="18"/>
                <w:u w:val="single"/>
              </w:rPr>
              <w:t>Mise en place du TV show :</w:t>
            </w:r>
            <w:r w:rsidRPr="0016518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2F50">
              <w:rPr>
                <w:rFonts w:ascii="Comic Sans MS" w:hAnsi="Comic Sans MS"/>
                <w:sz w:val="18"/>
                <w:szCs w:val="18"/>
              </w:rPr>
              <w:t>Un élève journaliste interroge un invité (</w:t>
            </w:r>
            <w:proofErr w:type="spellStart"/>
            <w:r w:rsidRPr="00332F50">
              <w:rPr>
                <w:rFonts w:ascii="Comic Sans MS" w:hAnsi="Comic Sans MS"/>
                <w:sz w:val="18"/>
                <w:szCs w:val="18"/>
              </w:rPr>
              <w:t>guest</w:t>
            </w:r>
            <w:proofErr w:type="spellEnd"/>
            <w:r w:rsidRPr="00332F50">
              <w:rPr>
                <w:rFonts w:ascii="Comic Sans MS" w:hAnsi="Comic Sans MS"/>
                <w:sz w:val="18"/>
                <w:szCs w:val="18"/>
              </w:rPr>
              <w:t>) en posant au minimum 5 questions. Le public (audience) peut ensuite prendre la relève et poser d’autres questions. Dès qu’il le souhaite le journaliste peut reprendre la main.</w:t>
            </w:r>
          </w:p>
        </w:tc>
        <w:tc>
          <w:tcPr>
            <w:tcW w:w="4051" w:type="dxa"/>
          </w:tcPr>
          <w:p w:rsidR="00CC7AA2" w:rsidRDefault="00CC7AA2" w:rsidP="000C7461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Formulations</w:t>
            </w:r>
          </w:p>
          <w:p w:rsidR="00CC7AA2" w:rsidRPr="0036512B" w:rsidRDefault="00CC7AA2" w:rsidP="000C7461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4F6452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>Pré-</w:t>
            </w:r>
            <w:proofErr w:type="gramStart"/>
            <w:r w:rsidRPr="004F6452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>requis</w:t>
            </w:r>
            <w:proofErr w:type="spellEnd"/>
            <w:r w:rsidRPr="004F6452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> :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 </w:t>
            </w:r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>What’s your name ? My name is …</w:t>
            </w:r>
          </w:p>
          <w:p w:rsidR="00CC7AA2" w:rsidRPr="00182FE4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 xml:space="preserve">How old are </w:t>
            </w:r>
            <w:proofErr w:type="gramStart"/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>you ?</w:t>
            </w:r>
            <w:proofErr w:type="gramEnd"/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182FE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proofErr w:type="spellStart"/>
            <w:r w:rsidRPr="00182FE4">
              <w:rPr>
                <w:rFonts w:ascii="Comic Sans MS" w:hAnsi="Comic Sans MS"/>
                <w:sz w:val="20"/>
                <w:szCs w:val="20"/>
              </w:rPr>
              <w:t>am</w:t>
            </w:r>
            <w:proofErr w:type="spellEnd"/>
            <w:r w:rsidRPr="00182FE4">
              <w:rPr>
                <w:rFonts w:ascii="Comic Sans MS" w:hAnsi="Comic Sans MS"/>
                <w:sz w:val="20"/>
                <w:szCs w:val="20"/>
              </w:rPr>
              <w:t>…</w:t>
            </w:r>
          </w:p>
          <w:p w:rsidR="00CC7AA2" w:rsidRPr="00B5515E" w:rsidRDefault="00CC7AA2" w:rsidP="000C7461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5515E">
              <w:rPr>
                <w:rFonts w:ascii="Comic Sans MS" w:hAnsi="Comic Sans MS"/>
                <w:color w:val="C00000"/>
                <w:sz w:val="20"/>
                <w:szCs w:val="20"/>
              </w:rPr>
              <w:t>Nouveaux éléments langagiers: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 xml:space="preserve">What do you want to </w:t>
            </w:r>
            <w:proofErr w:type="gramStart"/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>be ?</w:t>
            </w:r>
            <w:proofErr w:type="gramEnd"/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 xml:space="preserve"> I want to be a…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160E46">
              <w:rPr>
                <w:rFonts w:ascii="Comic Sans MS" w:hAnsi="Comic Sans MS"/>
                <w:lang w:val="en-US"/>
              </w:rPr>
              <w:t>Lexique</w:t>
            </w:r>
            <w:proofErr w:type="spellEnd"/>
            <w:r w:rsidRPr="00160E46">
              <w:rPr>
                <w:rFonts w:ascii="Comic Sans MS" w:hAnsi="Comic Sans MS"/>
                <w:lang w:val="en-US"/>
              </w:rPr>
              <w:t>:</w:t>
            </w:r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 xml:space="preserve"> witch, ghost, monster, skeleton, mummy, vampire, Jack O’ Lantern</w:t>
            </w:r>
          </w:p>
        </w:tc>
        <w:tc>
          <w:tcPr>
            <w:tcW w:w="3544" w:type="dxa"/>
            <w:vMerge w:val="restart"/>
          </w:tcPr>
          <w:p w:rsidR="00CC7AA2" w:rsidRPr="00160E46" w:rsidRDefault="00CC7AA2" w:rsidP="000C7461">
            <w:pPr>
              <w:jc w:val="center"/>
              <w:rPr>
                <w:rFonts w:ascii="Comic Sans MS" w:hAnsi="Comic Sans MS"/>
              </w:rPr>
            </w:pPr>
            <w:r w:rsidRPr="00160E46">
              <w:rPr>
                <w:rFonts w:ascii="Comic Sans MS" w:hAnsi="Comic Sans MS"/>
              </w:rPr>
              <w:t>Culture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-Les origines d’Halloween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 xml:space="preserve">-La légende de Jack O’ </w:t>
            </w:r>
            <w:proofErr w:type="spellStart"/>
            <w:r w:rsidRPr="00036663">
              <w:rPr>
                <w:rFonts w:ascii="Comic Sans MS" w:hAnsi="Comic Sans MS"/>
                <w:sz w:val="20"/>
                <w:szCs w:val="20"/>
              </w:rPr>
              <w:t>Lantern</w:t>
            </w:r>
            <w:proofErr w:type="spellEnd"/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 xml:space="preserve">-L’expression « trick or </w:t>
            </w:r>
            <w:proofErr w:type="spellStart"/>
            <w:r w:rsidRPr="00036663">
              <w:rPr>
                <w:rFonts w:ascii="Comic Sans MS" w:hAnsi="Comic Sans MS"/>
                <w:sz w:val="20"/>
                <w:szCs w:val="20"/>
              </w:rPr>
              <w:t>treat</w:t>
            </w:r>
            <w:proofErr w:type="spellEnd"/>
            <w:r w:rsidRPr="00036663">
              <w:rPr>
                <w:rFonts w:ascii="Comic Sans MS" w:hAnsi="Comic Sans MS"/>
                <w:sz w:val="20"/>
                <w:szCs w:val="20"/>
              </w:rPr>
              <w:t> ! »</w:t>
            </w:r>
          </w:p>
        </w:tc>
      </w:tr>
      <w:tr w:rsidR="00CC7AA2" w:rsidRPr="00036663" w:rsidTr="006C433A">
        <w:tc>
          <w:tcPr>
            <w:tcW w:w="2697" w:type="dxa"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Comprendre à l’oral</w:t>
            </w:r>
          </w:p>
        </w:tc>
        <w:tc>
          <w:tcPr>
            <w:tcW w:w="4700" w:type="dxa"/>
          </w:tcPr>
          <w:p w:rsidR="00CC7AA2" w:rsidRPr="001D243F" w:rsidRDefault="00CC7AA2" w:rsidP="000C7461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-</w:t>
            </w:r>
            <w:r w:rsidRPr="001D243F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Comprendre des mots familiers</w:t>
            </w:r>
          </w:p>
          <w:p w:rsidR="00CC7AA2" w:rsidRPr="001D243F" w:rsidRDefault="00CC7AA2" w:rsidP="000C7461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1D243F">
              <w:rPr>
                <w:rFonts w:ascii="Comic Sans MS" w:hAnsi="Comic Sans MS"/>
                <w:color w:val="1F497D" w:themeColor="text2"/>
                <w:sz w:val="20"/>
                <w:szCs w:val="20"/>
              </w:rPr>
              <w:t>et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des expressions très courantes.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1" w:type="dxa"/>
          </w:tcPr>
          <w:p w:rsidR="00CC7AA2" w:rsidRPr="00160E46" w:rsidRDefault="00CC7AA2" w:rsidP="000C7461">
            <w:pPr>
              <w:rPr>
                <w:rFonts w:ascii="Comic Sans MS" w:hAnsi="Comic Sans MS"/>
              </w:rPr>
            </w:pPr>
            <w:r w:rsidRPr="00160E46">
              <w:rPr>
                <w:rFonts w:ascii="Comic Sans MS" w:hAnsi="Comic Sans MS"/>
              </w:rPr>
              <w:t>Formulations et lexique :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Repérer des mots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connus de la comptine.</w:t>
            </w:r>
          </w:p>
        </w:tc>
        <w:tc>
          <w:tcPr>
            <w:tcW w:w="3544" w:type="dxa"/>
            <w:vMerge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7AA2" w:rsidRPr="00036663" w:rsidTr="006C433A">
        <w:tc>
          <w:tcPr>
            <w:tcW w:w="2697" w:type="dxa"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Parler en continu</w:t>
            </w:r>
          </w:p>
        </w:tc>
        <w:tc>
          <w:tcPr>
            <w:tcW w:w="4700" w:type="dxa"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-</w:t>
            </w:r>
            <w:r w:rsidRPr="001D243F">
              <w:rPr>
                <w:rFonts w:ascii="Comic Sans MS" w:hAnsi="Comic Sans MS"/>
                <w:color w:val="1F497D" w:themeColor="text2"/>
                <w:sz w:val="20"/>
                <w:szCs w:val="20"/>
              </w:rPr>
              <w:t>Utiliser des expressions proches des modèles rencontrés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  <w:r w:rsidRPr="001D243F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                         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            </w:t>
            </w:r>
            <w:r w:rsidRPr="001D243F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</w:t>
            </w:r>
            <w:r w:rsidRPr="00036663">
              <w:rPr>
                <w:rFonts w:ascii="Comic Sans MS" w:hAnsi="Comic Sans MS"/>
                <w:sz w:val="20"/>
                <w:szCs w:val="20"/>
              </w:rPr>
              <w:t xml:space="preserve">=&gt;                                        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7AA2" w:rsidRPr="005940E1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5940E1">
              <w:rPr>
                <w:rFonts w:ascii="Comic Sans MS" w:hAnsi="Comic Sans MS"/>
                <w:sz w:val="20"/>
                <w:szCs w:val="20"/>
              </w:rPr>
              <w:t>-</w:t>
            </w:r>
            <w:r w:rsidRPr="005940E1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Reproduire un modèle oral.               </w:t>
            </w:r>
            <w:r w:rsidRPr="005940E1">
              <w:rPr>
                <w:rFonts w:ascii="Comic Sans MS" w:hAnsi="Comic Sans MS"/>
                <w:sz w:val="20"/>
                <w:szCs w:val="20"/>
              </w:rPr>
              <w:t xml:space="preserve">=&gt; </w:t>
            </w:r>
          </w:p>
          <w:p w:rsidR="00CC7AA2" w:rsidRPr="005940E1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1" w:type="dxa"/>
          </w:tcPr>
          <w:p w:rsidR="00CC7AA2" w:rsidRPr="00B5515E" w:rsidRDefault="00CC7AA2" w:rsidP="000C7461">
            <w:pPr>
              <w:rPr>
                <w:rFonts w:ascii="Comic Sans MS" w:hAnsi="Comic Sans MS"/>
                <w:lang w:val="en-US"/>
              </w:rPr>
            </w:pPr>
            <w:r w:rsidRPr="00B5515E">
              <w:rPr>
                <w:rFonts w:ascii="Comic Sans MS" w:hAnsi="Comic Sans MS"/>
                <w:lang w:val="en-US"/>
              </w:rPr>
              <w:t xml:space="preserve">Formulations et </w:t>
            </w:r>
            <w:proofErr w:type="spellStart"/>
            <w:r w:rsidRPr="00B5515E">
              <w:rPr>
                <w:rFonts w:ascii="Comic Sans MS" w:hAnsi="Comic Sans MS"/>
                <w:lang w:val="en-US"/>
              </w:rPr>
              <w:t>lexique</w:t>
            </w:r>
            <w:proofErr w:type="spellEnd"/>
            <w:r w:rsidRPr="00B5515E">
              <w:rPr>
                <w:rFonts w:ascii="Comic Sans MS" w:hAnsi="Comic Sans MS"/>
                <w:lang w:val="en-US"/>
              </w:rPr>
              <w:t> :</w:t>
            </w:r>
          </w:p>
          <w:p w:rsidR="00CC7AA2" w:rsidRPr="00B5515E" w:rsidRDefault="00C62467" w:rsidP="000C746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My</w:t>
            </w:r>
            <w:r w:rsidR="00CC7AA2" w:rsidRPr="00B5515E">
              <w:rPr>
                <w:rFonts w:ascii="Comic Sans MS" w:hAnsi="Comic Sans MS"/>
                <w:sz w:val="20"/>
                <w:szCs w:val="20"/>
                <w:lang w:val="en-US"/>
              </w:rPr>
              <w:t xml:space="preserve"> name is…</w:t>
            </w:r>
            <w:r w:rsidR="00CC7AA2" w:rsidRPr="00B5515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</w:p>
          <w:p w:rsidR="00CC7AA2" w:rsidRPr="00B5515E" w:rsidRDefault="00C6246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am</w:t>
            </w:r>
            <w:r w:rsidR="00543904">
              <w:rPr>
                <w:rFonts w:ascii="Comic Sans MS" w:hAnsi="Comic Sans MS"/>
                <w:sz w:val="20"/>
                <w:szCs w:val="20"/>
                <w:lang w:val="en-US"/>
              </w:rPr>
              <w:t xml:space="preserve"> + number</w:t>
            </w:r>
          </w:p>
          <w:p w:rsidR="00CC7AA2" w:rsidRPr="00036663" w:rsidRDefault="00C6246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want</w:t>
            </w:r>
            <w:r w:rsidR="00CC7AA2" w:rsidRPr="00A73760">
              <w:rPr>
                <w:rFonts w:ascii="Comic Sans MS" w:hAnsi="Comic Sans MS"/>
                <w:sz w:val="20"/>
                <w:szCs w:val="20"/>
                <w:lang w:val="en-US"/>
              </w:rPr>
              <w:t xml:space="preserve"> to be a… witch, ghost, monster, skeleton, mummy</w:t>
            </w:r>
            <w:r w:rsidR="00CC7AA2" w:rsidRPr="005D5ABC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r w:rsidR="00CC7AA2" w:rsidRPr="00036663">
              <w:rPr>
                <w:rFonts w:ascii="Comic Sans MS" w:hAnsi="Comic Sans MS"/>
                <w:sz w:val="20"/>
                <w:szCs w:val="20"/>
                <w:lang w:val="en-US"/>
              </w:rPr>
              <w:t xml:space="preserve">vampire, Jack O’ </w:t>
            </w:r>
            <w:proofErr w:type="gramStart"/>
            <w:r w:rsidR="00CC7AA2" w:rsidRPr="00036663">
              <w:rPr>
                <w:rFonts w:ascii="Comic Sans MS" w:hAnsi="Comic Sans MS"/>
                <w:sz w:val="20"/>
                <w:szCs w:val="20"/>
                <w:lang w:val="en-US"/>
              </w:rPr>
              <w:t>Lantern .</w:t>
            </w:r>
            <w:proofErr w:type="gramEnd"/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>Comptine</w:t>
            </w:r>
            <w:proofErr w:type="spellEnd"/>
            <w:r w:rsidR="0054390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36663">
              <w:rPr>
                <w:rFonts w:ascii="Comic Sans MS" w:hAnsi="Comic Sans MS"/>
                <w:sz w:val="20"/>
                <w:szCs w:val="20"/>
                <w:lang w:val="en-US"/>
              </w:rPr>
              <w:t>: Jack  O’ Lantern</w:t>
            </w:r>
          </w:p>
        </w:tc>
        <w:tc>
          <w:tcPr>
            <w:tcW w:w="3544" w:type="dxa"/>
            <w:vMerge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CC7AA2" w:rsidRPr="00036663" w:rsidTr="006C433A">
        <w:tc>
          <w:tcPr>
            <w:tcW w:w="2697" w:type="dxa"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Lire</w:t>
            </w:r>
          </w:p>
        </w:tc>
        <w:tc>
          <w:tcPr>
            <w:tcW w:w="4700" w:type="dxa"/>
          </w:tcPr>
          <w:p w:rsidR="00F902AE" w:rsidRDefault="00F902AE" w:rsidP="000C7461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-</w:t>
            </w:r>
            <w:r w:rsidRPr="00646369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Comprendre un texte court et simple en s’appuyant sur des éléments connus</w:t>
            </w:r>
            <w:r w:rsidRPr="00646369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.</w:t>
            </w:r>
          </w:p>
          <w:p w:rsidR="005B6E76" w:rsidRPr="005B6E76" w:rsidRDefault="005B6E76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5B6E76">
              <w:rPr>
                <w:rFonts w:ascii="Comic Sans MS" w:hAnsi="Comic Sans MS"/>
                <w:color w:val="1F497D" w:themeColor="text2"/>
                <w:sz w:val="20"/>
                <w:szCs w:val="20"/>
              </w:rPr>
              <w:t>-Se faire une idée du contenu d’un texte informatif, accompagné d’un document visuel.</w:t>
            </w:r>
          </w:p>
          <w:p w:rsidR="00CC7AA2" w:rsidRPr="00036663" w:rsidRDefault="005B6E76" w:rsidP="000C74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7AA2" w:rsidRPr="00036663">
              <w:rPr>
                <w:rFonts w:ascii="Comic Sans MS" w:hAnsi="Comic Sans MS"/>
                <w:sz w:val="20"/>
                <w:szCs w:val="20"/>
              </w:rPr>
              <w:t>(une invitation à une fête d’Halloween)</w:t>
            </w:r>
          </w:p>
        </w:tc>
        <w:tc>
          <w:tcPr>
            <w:tcW w:w="4051" w:type="dxa"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Compréhension évaluée en cochant la bonne réponse dans un questionnaire.</w:t>
            </w:r>
          </w:p>
        </w:tc>
        <w:tc>
          <w:tcPr>
            <w:tcW w:w="3544" w:type="dxa"/>
            <w:vMerge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7AA2" w:rsidRPr="00036663" w:rsidTr="006C433A">
        <w:tc>
          <w:tcPr>
            <w:tcW w:w="2697" w:type="dxa"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Ecrire</w:t>
            </w:r>
          </w:p>
        </w:tc>
        <w:tc>
          <w:tcPr>
            <w:tcW w:w="4700" w:type="dxa"/>
          </w:tcPr>
          <w:p w:rsidR="00CC7AA2" w:rsidRPr="002008B9" w:rsidRDefault="00CC7AA2" w:rsidP="000C7461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-</w:t>
            </w:r>
            <w:r w:rsidRPr="002008B9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Copier des mots isolés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1" w:type="dxa"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036663">
              <w:rPr>
                <w:rFonts w:ascii="Comic Sans MS" w:hAnsi="Comic Sans MS"/>
                <w:sz w:val="20"/>
                <w:szCs w:val="20"/>
              </w:rPr>
              <w:t>Ecrire sous chaque costume le nom du personnage.</w:t>
            </w:r>
          </w:p>
        </w:tc>
        <w:tc>
          <w:tcPr>
            <w:tcW w:w="3544" w:type="dxa"/>
            <w:vMerge/>
          </w:tcPr>
          <w:p w:rsidR="00CC7AA2" w:rsidRPr="00036663" w:rsidRDefault="00CC7AA2" w:rsidP="000C746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C7AA2" w:rsidRDefault="00CC7AA2" w:rsidP="00CC7AA2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CC7AA2" w:rsidRDefault="00CC7AA2" w:rsidP="00CC7AA2">
      <w:pPr>
        <w:spacing w:after="0" w:line="240" w:lineRule="auto"/>
        <w:ind w:left="1248"/>
        <w:jc w:val="center"/>
        <w:rPr>
          <w:rFonts w:ascii="Comic Sans MS" w:hAnsi="Comic Sans MS"/>
        </w:rPr>
      </w:pPr>
    </w:p>
    <w:p w:rsidR="00CC7AA2" w:rsidRDefault="00CC7AA2" w:rsidP="00CC7AA2">
      <w:pPr>
        <w:spacing w:after="0" w:line="240" w:lineRule="auto"/>
        <w:ind w:left="1248"/>
        <w:jc w:val="center"/>
        <w:rPr>
          <w:rFonts w:ascii="Comic Sans MS" w:hAnsi="Comic Sans MS"/>
        </w:rPr>
      </w:pPr>
    </w:p>
    <w:p w:rsidR="00A126BF" w:rsidRDefault="00A126BF" w:rsidP="00A126BF">
      <w:pPr>
        <w:rPr>
          <w:rFonts w:ascii="Comic Sans MS" w:hAnsi="Comic Sans MS"/>
        </w:rPr>
      </w:pPr>
    </w:p>
    <w:p w:rsidR="00A126BF" w:rsidRDefault="00A126BF" w:rsidP="00A126BF">
      <w:pPr>
        <w:rPr>
          <w:rFonts w:ascii="Comic Sans MS" w:hAnsi="Comic Sans MS"/>
        </w:rPr>
      </w:pPr>
      <w:r w:rsidRPr="00CC115E">
        <w:rPr>
          <w:rFonts w:ascii="Comic Sans MS" w:hAnsi="Comic Sans MS"/>
        </w:rPr>
        <w:lastRenderedPageBreak/>
        <w:t>Grille d’observation période 1 – classe de 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3013"/>
        <w:gridCol w:w="2268"/>
      </w:tblGrid>
      <w:tr w:rsidR="00A126BF" w:rsidTr="009819AC"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Activité évaluée </w:t>
            </w:r>
          </w:p>
        </w:tc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Réagir et dialoguer</w:t>
            </w:r>
          </w:p>
        </w:tc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Comprendre à l’oral </w:t>
            </w:r>
          </w:p>
        </w:tc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Parler en continu</w:t>
            </w:r>
          </w:p>
        </w:tc>
        <w:tc>
          <w:tcPr>
            <w:tcW w:w="3013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Lire </w:t>
            </w:r>
          </w:p>
        </w:tc>
        <w:tc>
          <w:tcPr>
            <w:tcW w:w="2268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Ecrire </w:t>
            </w:r>
          </w:p>
        </w:tc>
      </w:tr>
      <w:tr w:rsidR="00A126BF" w:rsidRPr="004511C8" w:rsidTr="009819AC">
        <w:tc>
          <w:tcPr>
            <w:tcW w:w="2357" w:type="dxa"/>
          </w:tcPr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51D7A3" wp14:editId="65CA48A7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127635</wp:posOffset>
                      </wp:positionV>
                      <wp:extent cx="257175" cy="0"/>
                      <wp:effectExtent l="0" t="76200" r="28575" b="1143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C6FA6" id="Connecteur droit avec flèche 5" o:spid="_x0000_s1026" type="#_x0000_t32" style="position:absolute;margin-left:75.75pt;margin-top:10.05pt;width:20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" strokecolor="#4a7ebb" strokeweight="1.5pt">
                      <v:stroke endarrow="open"/>
                    </v:shape>
                  </w:pict>
                </mc:Fallback>
              </mc:AlternateContent>
            </w:r>
            <w:r w:rsidRPr="00511D10">
              <w:rPr>
                <w:rFonts w:ascii="Comic Sans MS" w:hAnsi="Comic Sans MS"/>
                <w:color w:val="1F497D" w:themeColor="text2"/>
              </w:rPr>
              <w:t>Item</w:t>
            </w:r>
            <w:r>
              <w:rPr>
                <w:rFonts w:ascii="Comic Sans MS" w:hAnsi="Comic Sans MS"/>
                <w:color w:val="1F497D" w:themeColor="text2"/>
              </w:rPr>
              <w:t>s</w:t>
            </w:r>
            <w:r w:rsidRPr="00511D10">
              <w:rPr>
                <w:rFonts w:ascii="Comic Sans MS" w:hAnsi="Comic Sans MS"/>
                <w:color w:val="1F497D" w:themeColor="text2"/>
              </w:rPr>
              <w:t xml:space="preserve"> évalué</w:t>
            </w:r>
            <w:r>
              <w:rPr>
                <w:rFonts w:ascii="Comic Sans MS" w:hAnsi="Comic Sans MS"/>
                <w:color w:val="1F497D" w:themeColor="text2"/>
              </w:rPr>
              <w:t xml:space="preserve">s </w:t>
            </w:r>
          </w:p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</w:p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Noms des élèves</w:t>
            </w:r>
          </w:p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52109A" wp14:editId="1353A6E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81280</wp:posOffset>
                      </wp:positionV>
                      <wp:extent cx="0" cy="285750"/>
                      <wp:effectExtent l="95250" t="0" r="57150" b="571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121B6" id="Connecteur droit avec flèche 6" o:spid="_x0000_s1026" type="#_x0000_t32" style="position:absolute;margin-left:48.75pt;margin-top:6.4pt;width:0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" strokecolor="#4a7ebb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1F497D" w:themeColor="text2"/>
              </w:rPr>
              <w:t xml:space="preserve">        </w:t>
            </w:r>
          </w:p>
          <w:p w:rsidR="00A126BF" w:rsidRDefault="00A126BF" w:rsidP="009819AC"/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-Communiquer, au besoin, avec des pauses pour chercher ses mots.</w:t>
            </w:r>
          </w:p>
          <w:p w:rsidR="00A126BF" w:rsidRPr="00AA4137" w:rsidRDefault="00A126BF" w:rsidP="009819AC">
            <w:pPr>
              <w:rPr>
                <w:sz w:val="18"/>
                <w:szCs w:val="18"/>
              </w:rPr>
            </w:pP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-Présenter quelqu’un</w:t>
            </w: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2357" w:type="dxa"/>
          </w:tcPr>
          <w:p w:rsidR="00A126BF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des mots familiers et des expressions très courantes.</w:t>
            </w:r>
          </w:p>
          <w:p w:rsidR="00A126BF" w:rsidRPr="00AA4137" w:rsidRDefault="00A126BF" w:rsidP="009819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5A1950">
              <w:rPr>
                <w:rFonts w:ascii="Comic Sans MS" w:hAnsi="Comic Sans MS"/>
                <w:sz w:val="18"/>
                <w:szCs w:val="18"/>
              </w:rPr>
              <w:t>1-</w:t>
            </w: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Utiliser des expressions proches des modèles rencontrés lors des apprentissages.</w:t>
            </w:r>
          </w:p>
          <w:p w:rsidR="00A126BF" w:rsidRPr="00AA4137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5A1950">
              <w:rPr>
                <w:rFonts w:ascii="Comic Sans MS" w:hAnsi="Comic Sans MS"/>
                <w:sz w:val="18"/>
                <w:szCs w:val="18"/>
              </w:rPr>
              <w:t>2-</w:t>
            </w: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Reproduire un modèle oral.</w:t>
            </w:r>
          </w:p>
        </w:tc>
        <w:tc>
          <w:tcPr>
            <w:tcW w:w="3013" w:type="dxa"/>
          </w:tcPr>
          <w:p w:rsidR="00A126BF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un texte court et simple en s’appuyant sur des éléments connus.</w:t>
            </w:r>
          </w:p>
          <w:p w:rsidR="00A126BF" w:rsidRPr="00AA4137" w:rsidRDefault="00A126BF" w:rsidP="009819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Se faire une idée du contenu d’un texte informatif, accompagné d’un document visuel.</w:t>
            </w: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Copier des mots isolés.</w:t>
            </w: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5A1950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5A1950">
              <w:rPr>
                <w:rFonts w:ascii="Comic Sans MS" w:hAnsi="Comic Sans MS"/>
                <w:sz w:val="20"/>
                <w:szCs w:val="20"/>
              </w:rPr>
              <w:t xml:space="preserve">2-  </w:t>
            </w: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3501E" w:rsidRDefault="0013501E" w:rsidP="00A74761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5111A8" w:rsidRPr="00933FAB" w:rsidRDefault="005111A8" w:rsidP="004072F5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>Organisation période 2</w:t>
      </w:r>
      <w:r w:rsidR="003B66E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– Thème</w:t>
      </w:r>
      <w:r w:rsidR="00866E1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culturel</w:t>
      </w:r>
      <w:r w:rsidR="003B66E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« Christmas »</w:t>
      </w:r>
    </w:p>
    <w:p w:rsidR="005111A8" w:rsidRPr="00933FAB" w:rsidRDefault="005111A8" w:rsidP="0051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65E7" w:rsidRPr="003B66E5" w:rsidRDefault="00E665E7" w:rsidP="005111A8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lang w:eastAsia="fr-FR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Pré-requis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: </w:t>
      </w:r>
      <w:r w:rsidRPr="003B66E5">
        <w:rPr>
          <w:rFonts w:ascii="Comic Sans MS" w:eastAsia="Times New Roman" w:hAnsi="Comic Sans MS" w:cs="Times New Roman"/>
          <w:lang w:eastAsia="fr-FR"/>
        </w:rPr>
        <w:t>Etre capable de</w:t>
      </w:r>
      <w:r w:rsidR="003B66E5" w:rsidRPr="003B66E5">
        <w:rPr>
          <w:rFonts w:ascii="Comic Sans MS" w:eastAsia="Times New Roman" w:hAnsi="Comic Sans MS" w:cs="Times New Roman"/>
          <w:lang w:eastAsia="fr-FR"/>
        </w:rPr>
        <w:t xml:space="preserve"> demander</w:t>
      </w:r>
      <w:r w:rsidR="005A4BFC">
        <w:rPr>
          <w:rFonts w:ascii="Comic Sans MS" w:eastAsia="Times New Roman" w:hAnsi="Comic Sans MS" w:cs="Times New Roman"/>
          <w:lang w:eastAsia="fr-FR"/>
        </w:rPr>
        <w:t xml:space="preserve"> et </w:t>
      </w:r>
      <w:r w:rsidR="003B66E5" w:rsidRPr="003B66E5">
        <w:rPr>
          <w:rFonts w:ascii="Comic Sans MS" w:eastAsia="Times New Roman" w:hAnsi="Comic Sans MS" w:cs="Times New Roman"/>
          <w:lang w:eastAsia="fr-FR"/>
        </w:rPr>
        <w:t>de donner son</w:t>
      </w:r>
      <w:r w:rsidR="005A4BFC">
        <w:rPr>
          <w:rFonts w:ascii="Comic Sans MS" w:eastAsia="Times New Roman" w:hAnsi="Comic Sans MS" w:cs="Times New Roman"/>
          <w:lang w:eastAsia="fr-FR"/>
        </w:rPr>
        <w:t xml:space="preserve"> nom, son</w:t>
      </w:r>
      <w:r w:rsidR="003B66E5" w:rsidRPr="003B66E5">
        <w:rPr>
          <w:rFonts w:ascii="Comic Sans MS" w:eastAsia="Times New Roman" w:hAnsi="Comic Sans MS" w:cs="Times New Roman"/>
          <w:lang w:eastAsia="fr-FR"/>
        </w:rPr>
        <w:t xml:space="preserve"> âge, de dire où l’on habite, si l’on a des frères et sœurs.</w:t>
      </w:r>
    </w:p>
    <w:p w:rsidR="00E665E7" w:rsidRPr="003B66E5" w:rsidRDefault="00E665E7" w:rsidP="005111A8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lang w:eastAsia="fr-FR"/>
        </w:rPr>
      </w:pPr>
    </w:p>
    <w:p w:rsidR="00E665E7" w:rsidRDefault="00E665E7" w:rsidP="005111A8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5111A8" w:rsidRDefault="005111A8" w:rsidP="005111A8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lang w:eastAsia="fr-FR"/>
        </w:rPr>
      </w:pP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Séance 1: </w:t>
      </w:r>
      <w:r w:rsidRPr="00933FAB">
        <w:rPr>
          <w:rFonts w:ascii="Comic Sans MS" w:eastAsia="Times New Roman" w:hAnsi="Comic Sans MS" w:cs="Times New Roman"/>
          <w:lang w:eastAsia="fr-FR"/>
        </w:rPr>
        <w:t>-</w:t>
      </w:r>
      <w:r w:rsidR="005A4BFC">
        <w:rPr>
          <w:rFonts w:ascii="Comic Sans MS" w:eastAsia="Times New Roman" w:hAnsi="Comic Sans MS" w:cs="Times New Roman"/>
          <w:lang w:eastAsia="fr-FR"/>
        </w:rPr>
        <w:t xml:space="preserve"> </w:t>
      </w:r>
      <w:r w:rsidRPr="00933FAB">
        <w:rPr>
          <w:rFonts w:ascii="Comic Sans MS" w:eastAsia="Times New Roman" w:hAnsi="Comic Sans MS" w:cs="Times New Roman"/>
          <w:lang w:eastAsia="fr-FR"/>
        </w:rPr>
        <w:t>séance d’apprentissage jusqu’à la fin de la phase de mémorisation.</w:t>
      </w:r>
    </w:p>
    <w:p w:rsidR="005A4BFC" w:rsidRDefault="003B66E5" w:rsidP="005A4BFC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color w:val="1F497D" w:themeColor="text2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ab/>
      </w:r>
      <w:r>
        <w:rPr>
          <w:rFonts w:ascii="Comic Sans MS" w:eastAsia="Times New Roman" w:hAnsi="Comic Sans MS" w:cs="Times New Roman"/>
          <w:lang w:eastAsia="fr-FR"/>
        </w:rPr>
        <w:tab/>
      </w:r>
      <w:r w:rsidR="0081602A" w:rsidRPr="0081602A">
        <w:rPr>
          <w:rFonts w:ascii="Comic Sans MS" w:eastAsia="Times New Roman" w:hAnsi="Comic Sans MS" w:cs="Times New Roman"/>
          <w:color w:val="1F497D" w:themeColor="text2"/>
          <w:lang w:val="en-US" w:eastAsia="fr-FR"/>
        </w:rPr>
        <w:t>« </w:t>
      </w:r>
      <w:r w:rsidR="002049EC" w:rsidRPr="0081602A">
        <w:rPr>
          <w:rFonts w:ascii="Comic Sans MS" w:eastAsia="Times New Roman" w:hAnsi="Comic Sans MS" w:cs="Times New Roman"/>
          <w:color w:val="1F497D" w:themeColor="text2"/>
          <w:lang w:val="en-US" w:eastAsia="fr-FR"/>
        </w:rPr>
        <w:t>What would</w:t>
      </w:r>
      <w:r w:rsidR="00F53ED3" w:rsidRPr="0081602A">
        <w:rPr>
          <w:rFonts w:ascii="Comic Sans MS" w:eastAsia="Times New Roman" w:hAnsi="Comic Sans MS" w:cs="Times New Roman"/>
          <w:color w:val="1F497D" w:themeColor="text2"/>
          <w:lang w:val="en-US" w:eastAsia="fr-FR"/>
        </w:rPr>
        <w:t xml:space="preserve"> you like</w:t>
      </w:r>
      <w:r w:rsidRPr="0081602A">
        <w:rPr>
          <w:rFonts w:ascii="Comic Sans MS" w:eastAsia="Times New Roman" w:hAnsi="Comic Sans MS" w:cs="Times New Roman"/>
          <w:color w:val="1F497D" w:themeColor="text2"/>
          <w:lang w:val="en-US" w:eastAsia="fr-FR"/>
        </w:rPr>
        <w:t>,</w:t>
      </w:r>
      <w:r w:rsidR="00F53ED3" w:rsidRPr="0081602A">
        <w:rPr>
          <w:rFonts w:ascii="Comic Sans MS" w:eastAsia="Times New Roman" w:hAnsi="Comic Sans MS" w:cs="Times New Roman"/>
          <w:color w:val="1F497D" w:themeColor="text2"/>
          <w:lang w:val="en-US" w:eastAsia="fr-FR"/>
        </w:rPr>
        <w:t xml:space="preserve"> </w:t>
      </w:r>
      <w:r w:rsidRPr="0081602A">
        <w:rPr>
          <w:rFonts w:ascii="Comic Sans MS" w:eastAsia="Times New Roman" w:hAnsi="Comic Sans MS" w:cs="Times New Roman"/>
          <w:color w:val="1F497D" w:themeColor="text2"/>
          <w:lang w:val="en-US" w:eastAsia="fr-FR"/>
        </w:rPr>
        <w:t xml:space="preserve">for </w:t>
      </w:r>
      <w:proofErr w:type="gramStart"/>
      <w:r w:rsidRPr="0081602A">
        <w:rPr>
          <w:rFonts w:ascii="Comic Sans MS" w:eastAsia="Times New Roman" w:hAnsi="Comic Sans MS" w:cs="Times New Roman"/>
          <w:color w:val="1F497D" w:themeColor="text2"/>
          <w:lang w:val="en-US" w:eastAsia="fr-FR"/>
        </w:rPr>
        <w:t>Christmas ?</w:t>
      </w:r>
      <w:proofErr w:type="gramEnd"/>
      <w:r w:rsidR="002049EC" w:rsidRPr="0081602A">
        <w:rPr>
          <w:rFonts w:ascii="Comic Sans MS" w:eastAsia="Times New Roman" w:hAnsi="Comic Sans MS" w:cs="Times New Roman"/>
          <w:color w:val="1F497D" w:themeColor="text2"/>
          <w:lang w:val="en-US" w:eastAsia="fr-FR"/>
        </w:rPr>
        <w:t xml:space="preserve"> </w:t>
      </w:r>
      <w:proofErr w:type="spellStart"/>
      <w:r w:rsidR="002049EC" w:rsidRPr="0081602A">
        <w:rPr>
          <w:rFonts w:ascii="Comic Sans MS" w:eastAsia="Times New Roman" w:hAnsi="Comic Sans MS" w:cs="Times New Roman"/>
          <w:color w:val="1F497D" w:themeColor="text2"/>
          <w:lang w:eastAsia="fr-FR"/>
        </w:rPr>
        <w:t>I’d</w:t>
      </w:r>
      <w:proofErr w:type="spellEnd"/>
      <w:r w:rsidR="002049EC" w:rsidRPr="0081602A">
        <w:rPr>
          <w:rFonts w:ascii="Comic Sans MS" w:eastAsia="Times New Roman" w:hAnsi="Comic Sans MS" w:cs="Times New Roman"/>
          <w:color w:val="1F497D" w:themeColor="text2"/>
          <w:lang w:eastAsia="fr-FR"/>
        </w:rPr>
        <w:t xml:space="preserve"> </w:t>
      </w:r>
      <w:proofErr w:type="spellStart"/>
      <w:r w:rsidR="002049EC" w:rsidRPr="0081602A">
        <w:rPr>
          <w:rFonts w:ascii="Comic Sans MS" w:eastAsia="Times New Roman" w:hAnsi="Comic Sans MS" w:cs="Times New Roman"/>
          <w:color w:val="1F497D" w:themeColor="text2"/>
          <w:lang w:eastAsia="fr-FR"/>
        </w:rPr>
        <w:t>like</w:t>
      </w:r>
      <w:proofErr w:type="spellEnd"/>
      <w:r w:rsidR="002049EC" w:rsidRPr="0081602A">
        <w:rPr>
          <w:rFonts w:ascii="Comic Sans MS" w:eastAsia="Times New Roman" w:hAnsi="Comic Sans MS" w:cs="Times New Roman"/>
          <w:color w:val="1F497D" w:themeColor="text2"/>
          <w:lang w:eastAsia="fr-FR"/>
        </w:rPr>
        <w:t xml:space="preserve"> …</w:t>
      </w:r>
      <w:r w:rsidR="0081602A" w:rsidRPr="0081602A">
        <w:rPr>
          <w:rFonts w:ascii="Comic Sans MS" w:eastAsia="Times New Roman" w:hAnsi="Comic Sans MS" w:cs="Times New Roman"/>
          <w:color w:val="1F497D" w:themeColor="text2"/>
          <w:lang w:eastAsia="fr-FR"/>
        </w:rPr>
        <w:t> »</w:t>
      </w:r>
      <w:r w:rsidR="005A4BFC">
        <w:rPr>
          <w:rFonts w:ascii="Comic Sans MS" w:eastAsia="Times New Roman" w:hAnsi="Comic Sans MS" w:cs="Times New Roman"/>
          <w:color w:val="1F497D" w:themeColor="text2"/>
          <w:lang w:eastAsia="fr-FR"/>
        </w:rPr>
        <w:t xml:space="preserve"> </w:t>
      </w:r>
    </w:p>
    <w:p w:rsidR="005111A8" w:rsidRPr="005A4BFC" w:rsidRDefault="005A4BFC" w:rsidP="005A4BFC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color w:val="1F497D" w:themeColor="text2"/>
          <w:lang w:eastAsia="fr-FR"/>
        </w:rPr>
      </w:pPr>
      <w:r>
        <w:rPr>
          <w:rFonts w:ascii="Comic Sans MS" w:eastAsia="Times New Roman" w:hAnsi="Comic Sans MS" w:cs="Times New Roman"/>
          <w:color w:val="1F497D" w:themeColor="text2"/>
          <w:lang w:eastAsia="fr-FR"/>
        </w:rPr>
        <w:t xml:space="preserve">               - </w:t>
      </w:r>
      <w:r w:rsidR="005111A8" w:rsidRPr="005A4BFC">
        <w:rPr>
          <w:rFonts w:ascii="Comic Sans MS" w:eastAsia="Times New Roman" w:hAnsi="Comic Sans MS" w:cs="Times New Roman"/>
          <w:lang w:eastAsia="fr-FR"/>
        </w:rPr>
        <w:t>grille</w:t>
      </w:r>
      <w:r w:rsidR="00442983" w:rsidRPr="005A4BFC">
        <w:rPr>
          <w:rFonts w:ascii="Comic Sans MS" w:eastAsia="Times New Roman" w:hAnsi="Comic Sans MS" w:cs="Times New Roman"/>
          <w:lang w:eastAsia="fr-FR"/>
        </w:rPr>
        <w:t xml:space="preserve"> d’inscription que chaque élève choisisse </w:t>
      </w:r>
      <w:r w:rsidR="0081602A" w:rsidRPr="005A4BFC">
        <w:rPr>
          <w:rFonts w:ascii="Comic Sans MS" w:eastAsia="Times New Roman" w:hAnsi="Comic Sans MS" w:cs="Times New Roman"/>
          <w:lang w:eastAsia="fr-FR"/>
        </w:rPr>
        <w:t xml:space="preserve">le motif de </w:t>
      </w:r>
      <w:r w:rsidR="005111A8" w:rsidRPr="005A4BFC">
        <w:rPr>
          <w:rFonts w:ascii="Comic Sans MS" w:eastAsia="Times New Roman" w:hAnsi="Comic Sans MS" w:cs="Times New Roman"/>
          <w:lang w:eastAsia="fr-FR"/>
        </w:rPr>
        <w:t>sa carte de vœux qui servira à évaluer « écrire »</w:t>
      </w:r>
    </w:p>
    <w:p w:rsidR="005111A8" w:rsidRPr="00933FAB" w:rsidRDefault="005111A8" w:rsidP="005111A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5A4BFC" w:rsidRDefault="005111A8" w:rsidP="005A4BF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Séance 2: </w:t>
      </w:r>
      <w:r w:rsidRPr="00933FAB">
        <w:rPr>
          <w:rFonts w:ascii="Comic Sans MS" w:eastAsia="Times New Roman" w:hAnsi="Comic Sans MS" w:cs="Times New Roman"/>
          <w:lang w:eastAsia="fr-FR"/>
        </w:rPr>
        <w:t>-</w:t>
      </w:r>
      <w:r w:rsidR="005A4BFC">
        <w:rPr>
          <w:rFonts w:ascii="Comic Sans MS" w:eastAsia="Times New Roman" w:hAnsi="Comic Sans MS" w:cs="Times New Roman"/>
          <w:lang w:eastAsia="fr-FR"/>
        </w:rPr>
        <w:t xml:space="preserve"> </w:t>
      </w:r>
      <w:r w:rsidRPr="00933FAB">
        <w:rPr>
          <w:rFonts w:ascii="Comic Sans MS" w:eastAsia="Times New Roman" w:hAnsi="Comic Sans MS" w:cs="Times New Roman"/>
          <w:lang w:eastAsia="fr-FR"/>
        </w:rPr>
        <w:t>séance d’apprentissage (réemploi + trace écrite)</w:t>
      </w:r>
      <w:r w:rsidR="005A4B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5111A8" w:rsidRPr="005A4BFC" w:rsidRDefault="005A4BFC" w:rsidP="005A4BF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A4BFC">
        <w:rPr>
          <w:rFonts w:ascii="Comic Sans MS" w:eastAsia="Times New Roman" w:hAnsi="Comic Sans MS" w:cs="Times New Roman"/>
          <w:lang w:eastAsia="fr-FR"/>
        </w:rPr>
        <w:t xml:space="preserve">                -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5111A8" w:rsidRPr="005A4BFC">
        <w:rPr>
          <w:rFonts w:ascii="Comic Sans MS" w:eastAsia="Times New Roman" w:hAnsi="Comic Sans MS" w:cs="Times New Roman"/>
          <w:lang w:eastAsia="fr-FR"/>
        </w:rPr>
        <w:t>mise en place du TV show qui servira tout au long de l’anné</w:t>
      </w:r>
      <w:r w:rsidR="002049EC" w:rsidRPr="005A4BFC">
        <w:rPr>
          <w:rFonts w:ascii="Comic Sans MS" w:eastAsia="Times New Roman" w:hAnsi="Comic Sans MS" w:cs="Times New Roman"/>
          <w:lang w:eastAsia="fr-FR"/>
        </w:rPr>
        <w:t xml:space="preserve">e dans le temps de rituels </w:t>
      </w:r>
      <w:r w:rsidR="005111A8" w:rsidRPr="005A4BFC">
        <w:rPr>
          <w:rFonts w:ascii="Comic Sans MS" w:eastAsia="Times New Roman" w:hAnsi="Comic Sans MS" w:cs="Times New Roman"/>
          <w:lang w:eastAsia="fr-FR"/>
        </w:rPr>
        <w:t>à évaluer « réagir et dialoguer ».</w:t>
      </w:r>
    </w:p>
    <w:p w:rsidR="005111A8" w:rsidRPr="00933FAB" w:rsidRDefault="005111A8" w:rsidP="005111A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5111A8" w:rsidRPr="00933FAB" w:rsidRDefault="005111A8" w:rsidP="00C36EE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Séance 3 :   </w:t>
      </w:r>
      <w:r w:rsidRPr="00933FAB">
        <w:rPr>
          <w:rFonts w:ascii="Comic Sans MS" w:eastAsia="Times New Roman" w:hAnsi="Comic Sans MS" w:cs="Times New Roman"/>
          <w:lang w:eastAsia="fr-FR"/>
        </w:rPr>
        <w:t>- évaluation de « réagir et dialoguer » : TV show</w:t>
      </w: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C36EE2" w:rsidRDefault="005111A8" w:rsidP="00C36EE2">
      <w:pPr>
        <w:spacing w:after="0" w:line="240" w:lineRule="auto"/>
        <w:ind w:left="1416"/>
        <w:rPr>
          <w:rFonts w:ascii="Comic Sans MS" w:hAnsi="Comic Sans MS"/>
        </w:rPr>
      </w:pPr>
      <w:r w:rsidRPr="00933FAB">
        <w:rPr>
          <w:rFonts w:ascii="Comic Sans MS" w:eastAsia="Times New Roman" w:hAnsi="Comic Sans MS" w:cs="Times New Roman"/>
          <w:lang w:eastAsia="fr-FR"/>
        </w:rPr>
        <w:t>- évaluation de « comprendre à l’oral »</w:t>
      </w:r>
      <w:r w:rsidR="002049EC">
        <w:rPr>
          <w:rFonts w:ascii="Comic Sans MS" w:eastAsia="Times New Roman" w:hAnsi="Comic Sans MS" w:cs="Times New Roman"/>
          <w:lang w:eastAsia="fr-FR"/>
        </w:rPr>
        <w:t> :</w:t>
      </w:r>
      <w:r w:rsidR="00825FCE" w:rsidRPr="00825FCE">
        <w:rPr>
          <w:rFonts w:ascii="Comic Sans MS" w:hAnsi="Comic Sans MS"/>
          <w:color w:val="1F497D" w:themeColor="text2"/>
          <w:sz w:val="20"/>
          <w:szCs w:val="20"/>
        </w:rPr>
        <w:t xml:space="preserve"> </w:t>
      </w:r>
      <w:r w:rsidR="005D35E1" w:rsidRPr="005D35E1">
        <w:rPr>
          <w:rFonts w:ascii="Comic Sans MS" w:hAnsi="Comic Sans MS"/>
        </w:rPr>
        <w:t>Comprendre des mots familiers</w:t>
      </w:r>
      <w:r w:rsidR="005D35E1">
        <w:rPr>
          <w:rFonts w:ascii="Comic Sans MS" w:hAnsi="Comic Sans MS"/>
        </w:rPr>
        <w:t xml:space="preserve"> </w:t>
      </w:r>
      <w:r w:rsidR="005D35E1" w:rsidRPr="005D35E1">
        <w:rPr>
          <w:rFonts w:ascii="Comic Sans MS" w:hAnsi="Comic Sans MS"/>
        </w:rPr>
        <w:t xml:space="preserve">et des </w:t>
      </w:r>
      <w:r w:rsidR="0001730C">
        <w:rPr>
          <w:rFonts w:ascii="Comic Sans MS" w:hAnsi="Comic Sans MS"/>
        </w:rPr>
        <w:t>expressions très courantes</w:t>
      </w:r>
      <w:r w:rsidR="005D35E1">
        <w:rPr>
          <w:rFonts w:ascii="Comic Sans MS" w:hAnsi="Comic Sans MS"/>
        </w:rPr>
        <w:t>.</w:t>
      </w:r>
    </w:p>
    <w:p w:rsidR="008F3F4B" w:rsidRPr="00C36EE2" w:rsidRDefault="005111A8" w:rsidP="00C36EE2">
      <w:pPr>
        <w:spacing w:after="0" w:line="240" w:lineRule="auto"/>
        <w:ind w:left="1416"/>
        <w:rPr>
          <w:rFonts w:ascii="Comic Sans MS" w:hAnsi="Comic Sans MS"/>
        </w:rPr>
      </w:pPr>
      <w:r w:rsidRPr="00933FAB">
        <w:rPr>
          <w:rFonts w:ascii="Comic Sans MS" w:eastAsia="Times New Roman" w:hAnsi="Comic Sans MS" w:cs="Times New Roman"/>
          <w:lang w:eastAsia="fr-FR"/>
        </w:rPr>
        <w:t>- évaluation de « lire »</w:t>
      </w:r>
      <w:r w:rsidR="00825FCE">
        <w:rPr>
          <w:rFonts w:ascii="Comic Sans MS" w:eastAsia="Times New Roman" w:hAnsi="Comic Sans MS" w:cs="Times New Roman"/>
          <w:lang w:eastAsia="fr-FR"/>
        </w:rPr>
        <w:t> :</w:t>
      </w:r>
      <w:r w:rsidR="008F3F4B" w:rsidRPr="008F3F4B">
        <w:rPr>
          <w:rFonts w:ascii="Comic Sans MS" w:hAnsi="Comic Sans MS"/>
        </w:rPr>
        <w:t xml:space="preserve"> </w:t>
      </w:r>
      <w:r w:rsidR="008F3F4B" w:rsidRPr="00825FCE">
        <w:rPr>
          <w:rFonts w:ascii="Comic Sans MS" w:hAnsi="Comic Sans MS"/>
        </w:rPr>
        <w:t>Comprendre un texte court et simple en s’appuyant sur des éléments connus (carte de Noël)</w:t>
      </w:r>
      <w:r w:rsidR="00D110E2">
        <w:rPr>
          <w:rFonts w:ascii="Comic Sans MS" w:hAnsi="Comic Sans MS"/>
        </w:rPr>
        <w:t>.</w:t>
      </w:r>
    </w:p>
    <w:p w:rsidR="005111A8" w:rsidRPr="00933FAB" w:rsidRDefault="005111A8" w:rsidP="005111A8">
      <w:pPr>
        <w:spacing w:after="0" w:line="240" w:lineRule="auto"/>
        <w:ind w:left="1416"/>
        <w:jc w:val="both"/>
        <w:rPr>
          <w:rFonts w:ascii="Comic Sans MS" w:eastAsia="Times New Roman" w:hAnsi="Comic Sans MS" w:cs="Times New Roman"/>
          <w:lang w:eastAsia="fr-FR"/>
        </w:rPr>
      </w:pPr>
    </w:p>
    <w:p w:rsidR="005111A8" w:rsidRPr="00933FAB" w:rsidRDefault="005111A8" w:rsidP="005111A8">
      <w:pPr>
        <w:spacing w:after="0" w:line="240" w:lineRule="auto"/>
        <w:ind w:left="1416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</w:t>
      </w:r>
    </w:p>
    <w:p w:rsidR="005111A8" w:rsidRPr="00933FAB" w:rsidRDefault="005111A8" w:rsidP="005111A8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Séance 4 : </w:t>
      </w:r>
      <w:r w:rsidRPr="00933FAB">
        <w:rPr>
          <w:rFonts w:ascii="Comic Sans MS" w:eastAsia="Times New Roman" w:hAnsi="Comic Sans MS" w:cs="Times New Roman"/>
          <w:lang w:eastAsia="fr-FR"/>
        </w:rPr>
        <w:t xml:space="preserve">- évaluation de « réagir et dialoguer » : TV show </w:t>
      </w:r>
    </w:p>
    <w:p w:rsidR="005111A8" w:rsidRPr="00933FAB" w:rsidRDefault="00CD58B5" w:rsidP="005111A8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ab/>
        <w:t xml:space="preserve">       </w:t>
      </w:r>
      <w:r w:rsidR="005111A8" w:rsidRPr="00933FAB">
        <w:rPr>
          <w:rFonts w:ascii="Comic Sans MS" w:eastAsia="Times New Roman" w:hAnsi="Comic Sans MS" w:cs="Times New Roman"/>
          <w:lang w:eastAsia="fr-FR"/>
        </w:rPr>
        <w:t>- évaluation de « écrire » : écrire une carte de Noël à …</w:t>
      </w:r>
    </w:p>
    <w:p w:rsidR="005111A8" w:rsidRDefault="005111A8" w:rsidP="005111A8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  <w:r w:rsidRPr="00933FAB">
        <w:rPr>
          <w:rFonts w:ascii="Comic Sans MS" w:eastAsia="Times New Roman" w:hAnsi="Comic Sans MS" w:cs="Times New Roman"/>
          <w:lang w:eastAsia="fr-FR"/>
        </w:rPr>
        <w:t xml:space="preserve">- évaluation « parler en continu » : lire à haute voix sa carte de Noël : 7 élèves </w:t>
      </w:r>
    </w:p>
    <w:p w:rsidR="00E00644" w:rsidRPr="00F504EE" w:rsidRDefault="005111A8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</w:pPr>
      <w:r w:rsidRPr="00F504EE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>Le reste  de la classe dev</w:t>
      </w:r>
      <w:r w:rsidR="006F4838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>ra passer dans les</w:t>
      </w:r>
      <w:r w:rsidRPr="00F504EE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 xml:space="preserve"> séances suivantes.</w:t>
      </w:r>
    </w:p>
    <w:p w:rsidR="00E00644" w:rsidRDefault="00E00644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E00644" w:rsidRDefault="00E00644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E00644" w:rsidRDefault="00E00644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E00644" w:rsidRDefault="00E00644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E00644" w:rsidRDefault="00E00644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E00644" w:rsidRDefault="00E00644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E00644" w:rsidRDefault="00E00644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A37897" w:rsidRDefault="00A37897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E00644" w:rsidRDefault="00E00644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E00644" w:rsidRDefault="00E00644" w:rsidP="00E0064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lang w:eastAsia="fr-FR"/>
        </w:rPr>
      </w:pPr>
    </w:p>
    <w:p w:rsidR="000C7461" w:rsidRDefault="000C7461" w:rsidP="00795C62">
      <w:pPr>
        <w:spacing w:after="0" w:line="240" w:lineRule="auto"/>
        <w:rPr>
          <w:rFonts w:ascii="Comic Sans MS" w:hAnsi="Comic Sans MS"/>
        </w:rPr>
      </w:pPr>
    </w:p>
    <w:p w:rsidR="00F55E97" w:rsidRPr="00E00644" w:rsidRDefault="00F55E97" w:rsidP="00E00644">
      <w:pPr>
        <w:spacing w:after="0" w:line="240" w:lineRule="auto"/>
        <w:ind w:left="1248"/>
        <w:jc w:val="center"/>
        <w:rPr>
          <w:rFonts w:ascii="Comic Sans MS" w:eastAsia="Times New Roman" w:hAnsi="Comic Sans MS" w:cs="Times New Roman"/>
          <w:lang w:eastAsia="fr-FR"/>
        </w:rPr>
      </w:pPr>
      <w:r w:rsidRPr="006B6F77">
        <w:rPr>
          <w:rFonts w:ascii="Comic Sans MS" w:hAnsi="Comic Sans MS"/>
        </w:rPr>
        <w:lastRenderedPageBreak/>
        <w:t>Période 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4700"/>
        <w:gridCol w:w="4051"/>
        <w:gridCol w:w="3686"/>
      </w:tblGrid>
      <w:tr w:rsidR="00F55E97" w:rsidRPr="005379A2" w:rsidTr="006C433A">
        <w:tc>
          <w:tcPr>
            <w:tcW w:w="2697" w:type="dxa"/>
          </w:tcPr>
          <w:p w:rsidR="00F55E97" w:rsidRPr="006B6F77" w:rsidRDefault="00F55E97" w:rsidP="000C7461">
            <w:pPr>
              <w:jc w:val="center"/>
              <w:rPr>
                <w:rFonts w:ascii="Comic Sans MS" w:hAnsi="Comic Sans MS"/>
              </w:rPr>
            </w:pPr>
            <w:r w:rsidRPr="006B6F77">
              <w:rPr>
                <w:rFonts w:ascii="Comic Sans MS" w:hAnsi="Comic Sans MS"/>
              </w:rPr>
              <w:t>Activités langagières</w:t>
            </w:r>
          </w:p>
        </w:tc>
        <w:tc>
          <w:tcPr>
            <w:tcW w:w="4700" w:type="dxa"/>
          </w:tcPr>
          <w:p w:rsidR="00F55E97" w:rsidRPr="006B6F77" w:rsidRDefault="00F55E97" w:rsidP="000C7461">
            <w:pPr>
              <w:jc w:val="center"/>
              <w:rPr>
                <w:rFonts w:ascii="Comic Sans MS" w:hAnsi="Comic Sans MS"/>
              </w:rPr>
            </w:pPr>
            <w:r w:rsidRPr="006B6F77">
              <w:rPr>
                <w:rFonts w:ascii="Comic Sans MS" w:hAnsi="Comic Sans MS"/>
              </w:rPr>
              <w:t>Capacités évaluées</w:t>
            </w:r>
          </w:p>
        </w:tc>
        <w:tc>
          <w:tcPr>
            <w:tcW w:w="7737" w:type="dxa"/>
            <w:gridSpan w:val="2"/>
          </w:tcPr>
          <w:p w:rsidR="00F55E97" w:rsidRPr="006B6F77" w:rsidRDefault="00F55E97" w:rsidP="000C7461">
            <w:pPr>
              <w:jc w:val="center"/>
              <w:rPr>
                <w:rFonts w:ascii="Comic Sans MS" w:hAnsi="Comic Sans MS"/>
              </w:rPr>
            </w:pPr>
            <w:r w:rsidRPr="006B6F77">
              <w:rPr>
                <w:rFonts w:ascii="Comic Sans MS" w:hAnsi="Comic Sans MS"/>
              </w:rPr>
              <w:t>Connaissances</w:t>
            </w:r>
          </w:p>
        </w:tc>
      </w:tr>
      <w:tr w:rsidR="00F55E97" w:rsidRPr="0071050A" w:rsidTr="006C433A">
        <w:tc>
          <w:tcPr>
            <w:tcW w:w="2697" w:type="dxa"/>
          </w:tcPr>
          <w:p w:rsidR="00F55E97" w:rsidRPr="004776EB" w:rsidRDefault="00F55E97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4776EB">
              <w:rPr>
                <w:rFonts w:ascii="Comic Sans MS" w:hAnsi="Comic Sans MS"/>
                <w:sz w:val="20"/>
                <w:szCs w:val="20"/>
              </w:rPr>
              <w:t xml:space="preserve">Comprendre, réagir et </w:t>
            </w:r>
          </w:p>
          <w:p w:rsidR="00F55E97" w:rsidRPr="004776EB" w:rsidRDefault="00F55E97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4776EB">
              <w:rPr>
                <w:rFonts w:ascii="Comic Sans MS" w:hAnsi="Comic Sans MS"/>
                <w:sz w:val="20"/>
                <w:szCs w:val="20"/>
              </w:rPr>
              <w:t>parler en interaction orale</w:t>
            </w:r>
          </w:p>
        </w:tc>
        <w:tc>
          <w:tcPr>
            <w:tcW w:w="4700" w:type="dxa"/>
          </w:tcPr>
          <w:p w:rsidR="00F55E97" w:rsidRDefault="00F55E97" w:rsidP="000C7461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-</w:t>
            </w:r>
            <w:r w:rsidRPr="00E46264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Communiquer, au besoin avec des pauses pour chercher ses mots.</w:t>
            </w:r>
          </w:p>
          <w:p w:rsidR="00F55E97" w:rsidRDefault="00F55E97" w:rsidP="000C7461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-Se présenter.</w:t>
            </w:r>
          </w:p>
          <w:p w:rsidR="00F55E97" w:rsidRPr="00646369" w:rsidRDefault="00F55E97" w:rsidP="000C7461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646369">
              <w:rPr>
                <w:rFonts w:ascii="Comic Sans MS" w:hAnsi="Comic Sans MS"/>
                <w:color w:val="1F497D" w:themeColor="text2"/>
                <w:sz w:val="20"/>
                <w:szCs w:val="20"/>
              </w:rPr>
              <w:t>-Répondre à des questions et en poser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</w:rPr>
            </w:pPr>
            <w:r w:rsidRPr="00332F50">
              <w:rPr>
                <w:rFonts w:ascii="Comic Sans MS" w:hAnsi="Comic Sans MS"/>
                <w:sz w:val="18"/>
                <w:szCs w:val="18"/>
              </w:rPr>
              <w:t>(exprimer un souhait) Travail d’enquête durant la séquence d’apprentissage.</w:t>
            </w:r>
          </w:p>
          <w:p w:rsidR="00F55E97" w:rsidRPr="00165181" w:rsidRDefault="00F55E97" w:rsidP="000C7461">
            <w:pPr>
              <w:jc w:val="center"/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165181">
              <w:rPr>
                <w:rFonts w:ascii="Comic Sans MS" w:hAnsi="Comic Sans MS"/>
                <w:color w:val="C00000"/>
                <w:sz w:val="18"/>
                <w:szCs w:val="18"/>
              </w:rPr>
              <w:t>Evaluation</w:t>
            </w:r>
          </w:p>
          <w:p w:rsidR="00F55E97" w:rsidRPr="00332F50" w:rsidRDefault="00F55E97" w:rsidP="000C746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65181">
              <w:rPr>
                <w:rFonts w:ascii="Comic Sans MS" w:hAnsi="Comic Sans MS"/>
                <w:sz w:val="18"/>
                <w:szCs w:val="18"/>
                <w:u w:val="single"/>
              </w:rPr>
              <w:t>Mise en place du TV show :</w:t>
            </w:r>
            <w:r w:rsidRPr="0016518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2F50">
              <w:rPr>
                <w:rFonts w:ascii="Comic Sans MS" w:hAnsi="Comic Sans MS"/>
                <w:sz w:val="18"/>
                <w:szCs w:val="18"/>
              </w:rPr>
              <w:t>Un élève journaliste interroge un invité (</w:t>
            </w:r>
            <w:proofErr w:type="spellStart"/>
            <w:r w:rsidRPr="00332F50">
              <w:rPr>
                <w:rFonts w:ascii="Comic Sans MS" w:hAnsi="Comic Sans MS"/>
                <w:sz w:val="18"/>
                <w:szCs w:val="18"/>
              </w:rPr>
              <w:t>guest</w:t>
            </w:r>
            <w:proofErr w:type="spellEnd"/>
            <w:r w:rsidRPr="00332F50">
              <w:rPr>
                <w:rFonts w:ascii="Comic Sans MS" w:hAnsi="Comic Sans MS"/>
                <w:sz w:val="18"/>
                <w:szCs w:val="18"/>
              </w:rPr>
              <w:t>) en posant au minimum 5 questions. Le public (audience) peut ensuite prendre la relève et poser d’autres questions. Dès qu’il le souhaite le journaliste peut reprendre la main.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55E97" w:rsidRPr="00BD7D48" w:rsidRDefault="00F55E97" w:rsidP="000C7461">
            <w:pPr>
              <w:jc w:val="center"/>
              <w:rPr>
                <w:rFonts w:ascii="Comic Sans MS" w:hAnsi="Comic Sans MS"/>
                <w:lang w:val="en-US"/>
              </w:rPr>
            </w:pPr>
            <w:r w:rsidRPr="00BD7D48">
              <w:rPr>
                <w:rFonts w:ascii="Comic Sans MS" w:hAnsi="Comic Sans MS"/>
                <w:lang w:val="en-US"/>
              </w:rPr>
              <w:t>Formulations</w:t>
            </w:r>
          </w:p>
          <w:p w:rsidR="00F55E97" w:rsidRPr="00BD7D48" w:rsidRDefault="00F55E97" w:rsidP="000C7461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BD7D48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>Pré-</w:t>
            </w:r>
            <w:proofErr w:type="gramStart"/>
            <w:r w:rsidRPr="00BD7D48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>requis</w:t>
            </w:r>
            <w:proofErr w:type="spellEnd"/>
            <w:r w:rsidRPr="00BD7D48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> :</w:t>
            </w:r>
            <w:proofErr w:type="gramEnd"/>
            <w:r w:rsidRPr="00BD7D48">
              <w:rPr>
                <w:rFonts w:ascii="Comic Sans MS" w:hAnsi="Comic Sans MS"/>
                <w:lang w:val="en-US"/>
              </w:rPr>
              <w:t xml:space="preserve"> </w:t>
            </w:r>
            <w:r w:rsidRPr="006E4F31">
              <w:rPr>
                <w:rFonts w:ascii="Comic Sans MS" w:hAnsi="Comic Sans MS"/>
                <w:sz w:val="20"/>
                <w:szCs w:val="20"/>
                <w:lang w:val="en-US"/>
              </w:rPr>
              <w:t>Hello ! My name is…</w:t>
            </w:r>
          </w:p>
          <w:p w:rsidR="00F55E97" w:rsidRPr="006E4F31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E4F31">
              <w:rPr>
                <w:rFonts w:ascii="Comic Sans MS" w:hAnsi="Comic Sans MS"/>
                <w:sz w:val="20"/>
                <w:szCs w:val="20"/>
                <w:lang w:val="en-US"/>
              </w:rPr>
              <w:t>I’m …years old.</w:t>
            </w:r>
          </w:p>
          <w:p w:rsidR="00F55E97" w:rsidRPr="006E4F31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E4F31">
              <w:rPr>
                <w:rFonts w:ascii="Comic Sans MS" w:hAnsi="Comic Sans MS"/>
                <w:sz w:val="20"/>
                <w:szCs w:val="20"/>
                <w:lang w:val="en-US"/>
              </w:rPr>
              <w:t>I live in…</w:t>
            </w:r>
          </w:p>
          <w:p w:rsidR="00F55E97" w:rsidRPr="007E4AE0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E4AE0">
              <w:rPr>
                <w:rFonts w:ascii="Comic Sans MS" w:hAnsi="Comic Sans MS"/>
                <w:sz w:val="20"/>
                <w:szCs w:val="20"/>
                <w:lang w:val="en-US"/>
              </w:rPr>
              <w:t>I’ve got … brothers &amp; sisters.</w:t>
            </w:r>
          </w:p>
          <w:p w:rsidR="00F55E97" w:rsidRPr="007E4AE0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E4AE0">
              <w:rPr>
                <w:rFonts w:ascii="Comic Sans MS" w:hAnsi="Comic Sans MS"/>
                <w:sz w:val="20"/>
                <w:szCs w:val="20"/>
                <w:lang w:val="en-US"/>
              </w:rPr>
              <w:t>I’ve got (pets).</w:t>
            </w:r>
          </w:p>
          <w:p w:rsidR="00F55E97" w:rsidRPr="00F55E97" w:rsidRDefault="00F55E97" w:rsidP="000C7461">
            <w:pPr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</w:pPr>
            <w:r w:rsidRPr="00F55E97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 xml:space="preserve">Nouveaux </w:t>
            </w:r>
            <w:proofErr w:type="spellStart"/>
            <w:r w:rsidRPr="00F55E97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>éléments</w:t>
            </w:r>
            <w:proofErr w:type="spellEnd"/>
            <w:r w:rsidRPr="00F55E97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E97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>langagiers</w:t>
            </w:r>
            <w:proofErr w:type="spellEnd"/>
            <w:r w:rsidR="00442983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 xml:space="preserve"> </w:t>
            </w:r>
            <w:r w:rsidRPr="00F55E97"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  <w:t>:</w:t>
            </w:r>
          </w:p>
          <w:p w:rsidR="00F55E97" w:rsidRPr="004776EB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776EB">
              <w:rPr>
                <w:rFonts w:ascii="Comic Sans MS" w:hAnsi="Comic Sans MS"/>
                <w:sz w:val="20"/>
                <w:szCs w:val="20"/>
                <w:lang w:val="en-US"/>
              </w:rPr>
              <w:t xml:space="preserve">What would you like, for </w:t>
            </w:r>
            <w:proofErr w:type="gramStart"/>
            <w:r w:rsidRPr="004776EB">
              <w:rPr>
                <w:rFonts w:ascii="Comic Sans MS" w:hAnsi="Comic Sans MS"/>
                <w:sz w:val="20"/>
                <w:szCs w:val="20"/>
                <w:lang w:val="en-US"/>
              </w:rPr>
              <w:t>Christmas ?</w:t>
            </w:r>
            <w:proofErr w:type="gramEnd"/>
          </w:p>
          <w:p w:rsidR="00F55E97" w:rsidRPr="00BD7D48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D7D48">
              <w:rPr>
                <w:rFonts w:ascii="Comic Sans MS" w:hAnsi="Comic Sans MS"/>
                <w:sz w:val="20"/>
                <w:szCs w:val="20"/>
                <w:lang w:val="en-US"/>
              </w:rPr>
              <w:t>I’d like…</w:t>
            </w:r>
          </w:p>
          <w:p w:rsidR="00F55E97" w:rsidRPr="00B65781" w:rsidRDefault="00F55E97" w:rsidP="000C7461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6E4F31">
              <w:rPr>
                <w:rFonts w:ascii="Comic Sans MS" w:hAnsi="Comic Sans MS"/>
                <w:sz w:val="20"/>
                <w:szCs w:val="20"/>
                <w:lang w:val="en-US"/>
              </w:rPr>
              <w:t>Lexique</w:t>
            </w:r>
            <w:proofErr w:type="spellEnd"/>
            <w:r w:rsidRPr="006E4F31">
              <w:rPr>
                <w:rFonts w:ascii="Comic Sans MS" w:hAnsi="Comic Sans MS"/>
                <w:sz w:val="20"/>
                <w:szCs w:val="20"/>
                <w:lang w:val="en-US"/>
              </w:rPr>
              <w:t xml:space="preserve">: </w:t>
            </w:r>
            <w:r w:rsidRPr="004776EB">
              <w:rPr>
                <w:rFonts w:ascii="Comic Sans MS" w:hAnsi="Comic Sans MS"/>
                <w:sz w:val="20"/>
                <w:szCs w:val="20"/>
                <w:lang w:val="en-US"/>
              </w:rPr>
              <w:t>CD, DVD, video game, board game, money, book, MP3 player.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F55E97" w:rsidRPr="004776EB" w:rsidRDefault="00F55E97" w:rsidP="000C7461">
            <w:pPr>
              <w:jc w:val="center"/>
              <w:rPr>
                <w:rFonts w:ascii="Comic Sans MS" w:hAnsi="Comic Sans MS"/>
              </w:rPr>
            </w:pPr>
            <w:r w:rsidRPr="004776EB">
              <w:rPr>
                <w:rFonts w:ascii="Comic Sans MS" w:hAnsi="Comic Sans MS"/>
              </w:rPr>
              <w:t>Culture</w:t>
            </w:r>
          </w:p>
          <w:p w:rsidR="006C433A" w:rsidRDefault="00F55E97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D424F9">
              <w:rPr>
                <w:rFonts w:ascii="Comic Sans MS" w:hAnsi="Comic Sans MS"/>
                <w:sz w:val="20"/>
                <w:szCs w:val="20"/>
              </w:rPr>
              <w:t>Proposer des «  Chr</w:t>
            </w:r>
            <w:r>
              <w:rPr>
                <w:rFonts w:ascii="Comic Sans MS" w:hAnsi="Comic Sans MS"/>
                <w:sz w:val="20"/>
                <w:szCs w:val="20"/>
              </w:rPr>
              <w:t xml:space="preserve">istmas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Symbols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 » </w:t>
            </w:r>
          </w:p>
          <w:p w:rsidR="00F55E97" w:rsidRPr="00D424F9" w:rsidRDefault="00F55E97" w:rsidP="000C74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décoration de carte de Noël :</w:t>
            </w:r>
          </w:p>
          <w:p w:rsidR="00F55E97" w:rsidRPr="00D424F9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24F9">
              <w:rPr>
                <w:rFonts w:ascii="Comic Sans MS" w:hAnsi="Comic Sans MS"/>
                <w:sz w:val="20"/>
                <w:szCs w:val="20"/>
                <w:lang w:val="en-US"/>
              </w:rPr>
              <w:t xml:space="preserve">-Santa Claus vs Father </w:t>
            </w:r>
            <w:proofErr w:type="gramStart"/>
            <w:r w:rsidRPr="00D424F9">
              <w:rPr>
                <w:rFonts w:ascii="Comic Sans MS" w:hAnsi="Comic Sans MS"/>
                <w:sz w:val="20"/>
                <w:szCs w:val="20"/>
                <w:lang w:val="en-US"/>
              </w:rPr>
              <w:t>Christmas !!</w:t>
            </w:r>
            <w:proofErr w:type="gramEnd"/>
          </w:p>
          <w:p w:rsidR="00F55E97" w:rsidRPr="00D424F9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24F9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Christmas s</w:t>
            </w:r>
            <w:r w:rsidRPr="00D424F9">
              <w:rPr>
                <w:rFonts w:ascii="Comic Sans MS" w:hAnsi="Comic Sans MS"/>
                <w:sz w:val="20"/>
                <w:szCs w:val="20"/>
                <w:lang w:val="en-US"/>
              </w:rPr>
              <w:t>tockings</w:t>
            </w:r>
          </w:p>
          <w:p w:rsidR="00F55E97" w:rsidRPr="00D424F9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24F9">
              <w:rPr>
                <w:rFonts w:ascii="Comic Sans MS" w:hAnsi="Comic Sans MS"/>
                <w:sz w:val="20"/>
                <w:szCs w:val="20"/>
                <w:lang w:val="en-US"/>
              </w:rPr>
              <w:t>-Christmas pudding</w:t>
            </w:r>
          </w:p>
          <w:p w:rsidR="00F55E97" w:rsidRPr="00D424F9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24F9">
              <w:rPr>
                <w:rFonts w:ascii="Comic Sans MS" w:hAnsi="Comic Sans MS"/>
                <w:sz w:val="20"/>
                <w:szCs w:val="20"/>
                <w:lang w:val="en-US"/>
              </w:rPr>
              <w:t>-Christmas crackers</w:t>
            </w:r>
          </w:p>
          <w:p w:rsidR="00F55E97" w:rsidRDefault="00F55E97" w:rsidP="000C746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24F9">
              <w:rPr>
                <w:rFonts w:ascii="Comic Sans MS" w:hAnsi="Comic Sans MS"/>
                <w:sz w:val="20"/>
                <w:szCs w:val="20"/>
                <w:lang w:val="en-US"/>
              </w:rPr>
              <w:t>-Christmas carolers</w:t>
            </w:r>
          </w:p>
          <w:p w:rsidR="00F55E97" w:rsidRDefault="00F55E97" w:rsidP="000C7461">
            <w:pPr>
              <w:rPr>
                <w:rFonts w:ascii="Comic Sans MS" w:hAnsi="Comic Sans MS"/>
                <w:lang w:val="en-US"/>
              </w:rPr>
            </w:pPr>
          </w:p>
          <w:p w:rsidR="006E3F82" w:rsidRDefault="006E3F82" w:rsidP="000C7461">
            <w:pPr>
              <w:rPr>
                <w:rFonts w:ascii="Comic Sans MS" w:hAnsi="Comic Sans MS"/>
                <w:lang w:val="en-US"/>
              </w:rPr>
            </w:pPr>
          </w:p>
          <w:p w:rsidR="006E3F82" w:rsidRDefault="006E3F82" w:rsidP="000C7461">
            <w:pPr>
              <w:rPr>
                <w:rFonts w:ascii="Comic Sans MS" w:hAnsi="Comic Sans MS"/>
                <w:lang w:val="en-US"/>
              </w:rPr>
            </w:pPr>
          </w:p>
          <w:p w:rsidR="006E3F82" w:rsidRDefault="006E3F82" w:rsidP="000C7461">
            <w:pPr>
              <w:rPr>
                <w:rFonts w:ascii="Comic Sans MS" w:hAnsi="Comic Sans MS"/>
                <w:lang w:val="en-US"/>
              </w:rPr>
            </w:pPr>
          </w:p>
          <w:p w:rsidR="006E3F82" w:rsidRDefault="006E3F82" w:rsidP="000C7461">
            <w:pPr>
              <w:rPr>
                <w:rFonts w:ascii="Comic Sans MS" w:hAnsi="Comic Sans MS"/>
                <w:lang w:val="en-US"/>
              </w:rPr>
            </w:pPr>
          </w:p>
          <w:p w:rsidR="006E3F82" w:rsidRDefault="006E3F82" w:rsidP="000C7461">
            <w:pPr>
              <w:rPr>
                <w:rFonts w:ascii="Comic Sans MS" w:hAnsi="Comic Sans MS"/>
                <w:lang w:val="en-US"/>
              </w:rPr>
            </w:pPr>
          </w:p>
          <w:p w:rsidR="006E3F82" w:rsidRDefault="006E3F82" w:rsidP="000C7461">
            <w:pPr>
              <w:rPr>
                <w:rFonts w:ascii="Comic Sans MS" w:hAnsi="Comic Sans MS"/>
                <w:lang w:val="en-US"/>
              </w:rPr>
            </w:pPr>
          </w:p>
          <w:p w:rsidR="006E3F82" w:rsidRDefault="006E3F82" w:rsidP="000C7461">
            <w:pPr>
              <w:rPr>
                <w:rFonts w:ascii="Comic Sans MS" w:hAnsi="Comic Sans MS"/>
                <w:lang w:val="en-US"/>
              </w:rPr>
            </w:pPr>
          </w:p>
          <w:p w:rsidR="006E3F82" w:rsidRDefault="006E3F82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Default="00E00644" w:rsidP="000C7461">
            <w:pPr>
              <w:rPr>
                <w:rFonts w:ascii="Comic Sans MS" w:hAnsi="Comic Sans MS"/>
                <w:lang w:val="en-US"/>
              </w:rPr>
            </w:pPr>
          </w:p>
          <w:p w:rsidR="00E00644" w:rsidRPr="004B2B89" w:rsidRDefault="00E00644" w:rsidP="000C7461">
            <w:pPr>
              <w:rPr>
                <w:rFonts w:ascii="Comic Sans MS" w:hAnsi="Comic Sans MS"/>
                <w:lang w:val="en-US"/>
              </w:rPr>
            </w:pPr>
          </w:p>
        </w:tc>
      </w:tr>
      <w:tr w:rsidR="00F55E97" w:rsidRPr="00F4484A" w:rsidTr="006C433A">
        <w:tc>
          <w:tcPr>
            <w:tcW w:w="2697" w:type="dxa"/>
          </w:tcPr>
          <w:p w:rsidR="00F55E97" w:rsidRPr="004776EB" w:rsidRDefault="00F55E97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4776EB">
              <w:rPr>
                <w:rFonts w:ascii="Comic Sans MS" w:hAnsi="Comic Sans MS"/>
                <w:sz w:val="20"/>
                <w:szCs w:val="20"/>
              </w:rPr>
              <w:t>Comprendre à l’oral</w:t>
            </w:r>
          </w:p>
        </w:tc>
        <w:tc>
          <w:tcPr>
            <w:tcW w:w="4700" w:type="dxa"/>
          </w:tcPr>
          <w:p w:rsidR="00F55E97" w:rsidRPr="00646369" w:rsidRDefault="00F55E97" w:rsidP="000C7461">
            <w:pPr>
              <w:jc w:val="both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646369">
              <w:rPr>
                <w:rFonts w:ascii="Comic Sans MS" w:hAnsi="Comic Sans MS"/>
                <w:color w:val="1F497D" w:themeColor="text2"/>
                <w:sz w:val="20"/>
                <w:szCs w:val="20"/>
              </w:rPr>
              <w:t>-Comprendre des mots familiers</w:t>
            </w:r>
          </w:p>
          <w:p w:rsidR="00F55E97" w:rsidRPr="00646369" w:rsidRDefault="00F55E97" w:rsidP="000C7461">
            <w:pPr>
              <w:jc w:val="both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646369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et des expressions très courantes </w:t>
            </w:r>
          </w:p>
          <w:p w:rsidR="00F55E97" w:rsidRPr="004776EB" w:rsidRDefault="00182FE4" w:rsidP="000C746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(lire</w:t>
            </w:r>
            <w:r w:rsidR="00F55E97" w:rsidRPr="004776EB">
              <w:rPr>
                <w:rFonts w:ascii="Comic Sans MS" w:hAnsi="Comic Sans MS"/>
                <w:sz w:val="20"/>
                <w:szCs w:val="20"/>
              </w:rPr>
              <w:t xml:space="preserve"> la lettre  d’une correspondante</w:t>
            </w:r>
          </w:p>
          <w:p w:rsidR="00F55E97" w:rsidRPr="007C6C40" w:rsidRDefault="00F55E97" w:rsidP="000C7461">
            <w:pPr>
              <w:jc w:val="both"/>
              <w:rPr>
                <w:rFonts w:ascii="Comic Sans MS" w:hAnsi="Comic Sans MS"/>
              </w:rPr>
            </w:pPr>
            <w:r w:rsidRPr="004776EB">
              <w:rPr>
                <w:rFonts w:ascii="Comic Sans MS" w:hAnsi="Comic Sans MS"/>
                <w:sz w:val="20"/>
                <w:szCs w:val="20"/>
              </w:rPr>
              <w:t>et répondre à des questions)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55E97" w:rsidRPr="006B6F77" w:rsidRDefault="00F55E97" w:rsidP="000C7461">
            <w:pPr>
              <w:rPr>
                <w:rFonts w:ascii="Comic Sans MS" w:hAnsi="Comic Sans MS"/>
                <w:lang w:val="en-US"/>
              </w:rPr>
            </w:pPr>
            <w:r w:rsidRPr="006B6F77">
              <w:rPr>
                <w:rFonts w:ascii="Comic Sans MS" w:hAnsi="Comic Sans MS"/>
                <w:lang w:val="en-US"/>
              </w:rPr>
              <w:t xml:space="preserve">Formulations et </w:t>
            </w:r>
            <w:proofErr w:type="spellStart"/>
            <w:r w:rsidRPr="006B6F77">
              <w:rPr>
                <w:rFonts w:ascii="Comic Sans MS" w:hAnsi="Comic Sans MS"/>
                <w:lang w:val="en-US"/>
              </w:rPr>
              <w:t>lexique</w:t>
            </w:r>
            <w:proofErr w:type="spellEnd"/>
            <w:r w:rsidRPr="006B6F77">
              <w:rPr>
                <w:rFonts w:ascii="Comic Sans MS" w:hAnsi="Comic Sans MS"/>
                <w:lang w:val="en-US"/>
              </w:rPr>
              <w:t xml:space="preserve"> : 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gramStart"/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Hello !</w:t>
            </w:r>
            <w:proofErr w:type="gramEnd"/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 xml:space="preserve"> My name is…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I’m …years old.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I live in…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I’ve got … brothers &amp; sisters.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For Christmas, I’d like…</w:t>
            </w:r>
          </w:p>
          <w:p w:rsidR="00F55E97" w:rsidRPr="00F4484A" w:rsidRDefault="00F55E97" w:rsidP="000C7461">
            <w:pPr>
              <w:rPr>
                <w:rFonts w:ascii="Comic Sans MS" w:hAnsi="Comic Sans M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 xml:space="preserve">Merry </w:t>
            </w:r>
            <w:proofErr w:type="gramStart"/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Christmas !</w:t>
            </w:r>
            <w:proofErr w:type="gramEnd"/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332F50">
              <w:rPr>
                <w:rFonts w:ascii="Comic Sans MS" w:hAnsi="Comic Sans MS"/>
                <w:sz w:val="18"/>
                <w:szCs w:val="18"/>
              </w:rPr>
              <w:t>Love, …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F55E97" w:rsidRPr="00F4484A" w:rsidRDefault="00F55E97" w:rsidP="000C7461">
            <w:pPr>
              <w:rPr>
                <w:rFonts w:ascii="Comic Sans MS" w:hAnsi="Comic Sans MS"/>
              </w:rPr>
            </w:pPr>
          </w:p>
        </w:tc>
      </w:tr>
      <w:tr w:rsidR="00F55E97" w:rsidRPr="0071050A" w:rsidTr="006C433A">
        <w:trPr>
          <w:trHeight w:val="1904"/>
        </w:trPr>
        <w:tc>
          <w:tcPr>
            <w:tcW w:w="2697" w:type="dxa"/>
          </w:tcPr>
          <w:p w:rsidR="00F55E97" w:rsidRPr="004776EB" w:rsidRDefault="00F55E97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4776EB">
              <w:rPr>
                <w:rFonts w:ascii="Comic Sans MS" w:hAnsi="Comic Sans MS"/>
                <w:sz w:val="20"/>
                <w:szCs w:val="20"/>
              </w:rPr>
              <w:t>Parler en continu</w:t>
            </w:r>
          </w:p>
        </w:tc>
        <w:tc>
          <w:tcPr>
            <w:tcW w:w="4700" w:type="dxa"/>
          </w:tcPr>
          <w:p w:rsidR="00F55E97" w:rsidRPr="00646369" w:rsidRDefault="00F55E97" w:rsidP="000C7461">
            <w:pPr>
              <w:jc w:val="both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color w:val="1F497D" w:themeColor="text2"/>
              </w:rPr>
              <w:t>-</w:t>
            </w:r>
            <w:r w:rsidRPr="00646369">
              <w:rPr>
                <w:rFonts w:ascii="Comic Sans MS" w:hAnsi="Comic Sans MS"/>
                <w:color w:val="1F497D" w:themeColor="text2"/>
                <w:sz w:val="20"/>
                <w:szCs w:val="20"/>
              </w:rPr>
              <w:t>Lire à haute voix et de manière expressive un texte bref après répétition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F55E97" w:rsidRPr="004776EB" w:rsidRDefault="00CD58B5" w:rsidP="000C746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(lecture de </w:t>
            </w:r>
            <w:r w:rsidR="00E00644">
              <w:rPr>
                <w:rFonts w:ascii="Comic Sans MS" w:hAnsi="Comic Sans MS"/>
                <w:sz w:val="20"/>
                <w:szCs w:val="20"/>
              </w:rPr>
              <w:t xml:space="preserve">sa carte de </w:t>
            </w:r>
            <w:r w:rsidR="00182FE4">
              <w:rPr>
                <w:rFonts w:ascii="Comic Sans MS" w:hAnsi="Comic Sans MS"/>
                <w:sz w:val="20"/>
                <w:szCs w:val="20"/>
              </w:rPr>
              <w:t>vœux</w:t>
            </w:r>
            <w:bookmarkStart w:id="0" w:name="_GoBack"/>
            <w:bookmarkEnd w:id="0"/>
            <w:r w:rsidR="00E00644">
              <w:rPr>
                <w:rFonts w:ascii="Comic Sans MS" w:hAnsi="Comic Sans MS"/>
                <w:sz w:val="20"/>
                <w:szCs w:val="20"/>
              </w:rPr>
              <w:t xml:space="preserve"> à un correspondant</w:t>
            </w:r>
            <w:r>
              <w:rPr>
                <w:rFonts w:ascii="Comic Sans MS" w:hAnsi="Comic Sans MS"/>
                <w:sz w:val="20"/>
                <w:szCs w:val="20"/>
              </w:rPr>
              <w:t>, un camarade)</w:t>
            </w:r>
          </w:p>
          <w:p w:rsidR="00F55E97" w:rsidRPr="00BD7D48" w:rsidRDefault="00F55E97" w:rsidP="000C7461">
            <w:pPr>
              <w:rPr>
                <w:rFonts w:ascii="Comic Sans MS" w:hAnsi="Comic Sans MS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55E97" w:rsidRPr="004776EB" w:rsidRDefault="00F55E97" w:rsidP="000C7461">
            <w:pPr>
              <w:rPr>
                <w:rFonts w:ascii="Comic Sans MS" w:hAnsi="Comic Sans MS"/>
                <w:lang w:val="en-US"/>
              </w:rPr>
            </w:pPr>
            <w:r w:rsidRPr="004776EB">
              <w:rPr>
                <w:rFonts w:ascii="Comic Sans MS" w:hAnsi="Comic Sans MS"/>
                <w:lang w:val="en-US"/>
              </w:rPr>
              <w:t xml:space="preserve">Formulations et </w:t>
            </w:r>
            <w:proofErr w:type="spellStart"/>
            <w:r w:rsidRPr="004776EB">
              <w:rPr>
                <w:rFonts w:ascii="Comic Sans MS" w:hAnsi="Comic Sans MS"/>
                <w:lang w:val="en-US"/>
              </w:rPr>
              <w:t>lexique</w:t>
            </w:r>
            <w:proofErr w:type="spellEnd"/>
            <w:r w:rsidRPr="004776EB">
              <w:rPr>
                <w:rFonts w:ascii="Comic Sans MS" w:hAnsi="Comic Sans MS"/>
                <w:lang w:val="en-US"/>
              </w:rPr>
              <w:t> :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gramStart"/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Hello !</w:t>
            </w:r>
            <w:proofErr w:type="gramEnd"/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 xml:space="preserve"> My name is…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I’m …years old.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I live in…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I’ve got … brothers &amp; sisters.</w:t>
            </w:r>
          </w:p>
          <w:p w:rsidR="00F55E97" w:rsidRPr="00332F50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For Christmas, I’d like…</w:t>
            </w:r>
          </w:p>
          <w:p w:rsidR="00F55E97" w:rsidRPr="00AD0208" w:rsidRDefault="00F55E97" w:rsidP="000C746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Merry </w:t>
            </w:r>
            <w:proofErr w:type="gramStart"/>
            <w:r>
              <w:rPr>
                <w:rFonts w:ascii="Comic Sans MS" w:hAnsi="Comic Sans MS"/>
                <w:sz w:val="18"/>
                <w:szCs w:val="18"/>
                <w:lang w:val="en-US"/>
              </w:rPr>
              <w:t>Christmas !</w:t>
            </w:r>
            <w:proofErr w:type="gram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Love</w:t>
            </w:r>
            <w:proofErr w:type="gramStart"/>
            <w:r>
              <w:rPr>
                <w:rFonts w:ascii="Comic Sans MS" w:hAnsi="Comic Sans MS"/>
                <w:sz w:val="18"/>
                <w:szCs w:val="18"/>
                <w:lang w:val="en-US"/>
              </w:rPr>
              <w:t>,…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F55E97" w:rsidRPr="00DD1733" w:rsidRDefault="00F55E97" w:rsidP="000C7461">
            <w:pPr>
              <w:rPr>
                <w:rFonts w:ascii="Comic Sans MS" w:hAnsi="Comic Sans MS"/>
                <w:lang w:val="en-US"/>
              </w:rPr>
            </w:pPr>
          </w:p>
        </w:tc>
      </w:tr>
      <w:tr w:rsidR="00F55E97" w:rsidRPr="005379A2" w:rsidTr="006C433A">
        <w:tc>
          <w:tcPr>
            <w:tcW w:w="2697" w:type="dxa"/>
          </w:tcPr>
          <w:p w:rsidR="00F55E97" w:rsidRPr="00646369" w:rsidRDefault="00F55E97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646369">
              <w:rPr>
                <w:rFonts w:ascii="Comic Sans MS" w:hAnsi="Comic Sans MS"/>
                <w:sz w:val="20"/>
                <w:szCs w:val="20"/>
              </w:rPr>
              <w:t>Lire</w:t>
            </w:r>
          </w:p>
        </w:tc>
        <w:tc>
          <w:tcPr>
            <w:tcW w:w="4700" w:type="dxa"/>
          </w:tcPr>
          <w:p w:rsidR="00F55E97" w:rsidRDefault="00F55E97" w:rsidP="000C7461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646369">
              <w:rPr>
                <w:rFonts w:ascii="Comic Sans MS" w:hAnsi="Comic Sans MS"/>
                <w:sz w:val="20"/>
                <w:szCs w:val="20"/>
              </w:rPr>
              <w:t>-</w:t>
            </w:r>
            <w:r w:rsidRPr="00646369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Comprendre un texte court et simple en s’appuyant sur des éléments connus</w:t>
            </w:r>
            <w:r w:rsidRPr="00646369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.</w:t>
            </w:r>
          </w:p>
          <w:p w:rsidR="00F902AE" w:rsidRPr="00F902AE" w:rsidRDefault="00F902AE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5B6E76">
              <w:rPr>
                <w:rFonts w:ascii="Comic Sans MS" w:hAnsi="Comic Sans MS"/>
                <w:color w:val="1F497D" w:themeColor="text2"/>
                <w:sz w:val="20"/>
                <w:szCs w:val="20"/>
              </w:rPr>
              <w:t>-Se faire une idée du contenu d’un texte informatif, accompagné d’un document visuel.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55E97" w:rsidRPr="004776EB" w:rsidRDefault="00F55E97" w:rsidP="000C746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776EB">
              <w:rPr>
                <w:rFonts w:ascii="Comic Sans MS" w:hAnsi="Comic Sans MS"/>
                <w:sz w:val="20"/>
                <w:szCs w:val="20"/>
              </w:rPr>
              <w:t>Carte de vœux envoyée par un correspondant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(fictif ou non)</w:t>
            </w:r>
            <w:r w:rsidRPr="004776EB">
              <w:rPr>
                <w:rFonts w:ascii="Comic Sans MS" w:hAnsi="Comic Sans MS"/>
                <w:sz w:val="20"/>
                <w:szCs w:val="20"/>
              </w:rPr>
              <w:t xml:space="preserve"> et se</w:t>
            </w:r>
            <w:r>
              <w:rPr>
                <w:rFonts w:ascii="Comic Sans MS" w:hAnsi="Comic Sans MS"/>
                <w:sz w:val="20"/>
                <w:szCs w:val="20"/>
              </w:rPr>
              <w:t>rvant de modèle. Distribuée ou projetée sur écran.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F55E97" w:rsidRPr="005379A2" w:rsidRDefault="00F55E97" w:rsidP="000C7461">
            <w:pPr>
              <w:rPr>
                <w:rFonts w:ascii="Comic Sans MS" w:hAnsi="Comic Sans MS"/>
              </w:rPr>
            </w:pPr>
          </w:p>
        </w:tc>
      </w:tr>
      <w:tr w:rsidR="00F55E97" w:rsidRPr="00044BA8" w:rsidTr="006C433A">
        <w:tc>
          <w:tcPr>
            <w:tcW w:w="2697" w:type="dxa"/>
          </w:tcPr>
          <w:p w:rsidR="00F55E97" w:rsidRPr="00646369" w:rsidRDefault="00F55E97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646369">
              <w:rPr>
                <w:rFonts w:ascii="Comic Sans MS" w:hAnsi="Comic Sans MS"/>
                <w:sz w:val="20"/>
                <w:szCs w:val="20"/>
              </w:rPr>
              <w:t>Ecrire</w:t>
            </w:r>
          </w:p>
        </w:tc>
        <w:tc>
          <w:tcPr>
            <w:tcW w:w="4700" w:type="dxa"/>
          </w:tcPr>
          <w:p w:rsidR="00F55E97" w:rsidRPr="00646369" w:rsidRDefault="00F55E97" w:rsidP="000C7461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646369">
              <w:rPr>
                <w:rFonts w:ascii="Comic Sans MS" w:hAnsi="Comic Sans MS"/>
                <w:sz w:val="20"/>
                <w:szCs w:val="20"/>
              </w:rPr>
              <w:t>-</w:t>
            </w:r>
            <w:r w:rsidRPr="00646369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Ecrire une courte carte postale  </w:t>
            </w:r>
          </w:p>
          <w:p w:rsidR="00F55E97" w:rsidRPr="00646369" w:rsidRDefault="00F55E97" w:rsidP="000C7461">
            <w:pPr>
              <w:rPr>
                <w:rFonts w:ascii="Comic Sans MS" w:hAnsi="Comic Sans MS"/>
                <w:sz w:val="20"/>
                <w:szCs w:val="20"/>
              </w:rPr>
            </w:pPr>
            <w:r w:rsidRPr="00646369">
              <w:rPr>
                <w:rFonts w:ascii="Comic Sans MS" w:hAnsi="Comic Sans MS"/>
                <w:color w:val="1F497D" w:themeColor="text2"/>
                <w:sz w:val="20"/>
                <w:szCs w:val="20"/>
              </w:rPr>
              <w:t>en référence à des modèles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  <w:r w:rsidRPr="00646369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</w:t>
            </w:r>
            <w:r w:rsidRPr="00646369">
              <w:rPr>
                <w:rFonts w:ascii="Comic Sans MS" w:hAnsi="Comic Sans MS"/>
                <w:sz w:val="20"/>
                <w:szCs w:val="20"/>
              </w:rPr>
              <w:t>(carte de vœux)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F55E97" w:rsidRPr="007E4AE0" w:rsidRDefault="00F55E97" w:rsidP="000C746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776EB">
              <w:rPr>
                <w:rFonts w:ascii="Comic Sans MS" w:hAnsi="Comic Sans MS"/>
                <w:sz w:val="20"/>
                <w:szCs w:val="20"/>
              </w:rPr>
              <w:t>Ecrire une réponse au correspondant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776EB">
              <w:rPr>
                <w:rFonts w:ascii="Comic Sans MS" w:hAnsi="Comic Sans MS"/>
                <w:sz w:val="20"/>
                <w:szCs w:val="20"/>
              </w:rPr>
              <w:t>sur le modèle proposé.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F55E97" w:rsidRPr="007E4AE0" w:rsidRDefault="00F55E97" w:rsidP="000C7461">
            <w:pPr>
              <w:rPr>
                <w:rFonts w:ascii="Comic Sans MS" w:hAnsi="Comic Sans MS"/>
              </w:rPr>
            </w:pPr>
          </w:p>
        </w:tc>
      </w:tr>
    </w:tbl>
    <w:p w:rsidR="00A37897" w:rsidRDefault="00A37897" w:rsidP="000A76B9">
      <w:pPr>
        <w:rPr>
          <w:rFonts w:ascii="Comic Sans MS" w:hAnsi="Comic Sans MS"/>
          <w:sz w:val="24"/>
          <w:szCs w:val="24"/>
        </w:rPr>
      </w:pPr>
    </w:p>
    <w:p w:rsidR="00411163" w:rsidRDefault="00411163" w:rsidP="00A37897">
      <w:pPr>
        <w:jc w:val="center"/>
        <w:rPr>
          <w:rFonts w:ascii="Comic Sans MS" w:hAnsi="Comic Sans MS"/>
        </w:rPr>
      </w:pPr>
    </w:p>
    <w:p w:rsidR="00A126BF" w:rsidRDefault="00A126BF" w:rsidP="00A126BF">
      <w:pPr>
        <w:rPr>
          <w:rFonts w:ascii="Comic Sans MS" w:hAnsi="Comic Sans MS"/>
        </w:rPr>
      </w:pPr>
      <w:r w:rsidRPr="00CC115E">
        <w:rPr>
          <w:rFonts w:ascii="Comic Sans MS" w:hAnsi="Comic Sans MS"/>
        </w:rPr>
        <w:lastRenderedPageBreak/>
        <w:t>Grille d</w:t>
      </w:r>
      <w:r>
        <w:rPr>
          <w:rFonts w:ascii="Comic Sans MS" w:hAnsi="Comic Sans MS"/>
        </w:rPr>
        <w:t>’observation période 2</w:t>
      </w:r>
      <w:r w:rsidRPr="00CC115E">
        <w:rPr>
          <w:rFonts w:ascii="Comic Sans MS" w:hAnsi="Comic Sans MS"/>
        </w:rPr>
        <w:t xml:space="preserve"> – classe de 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3013"/>
        <w:gridCol w:w="2268"/>
      </w:tblGrid>
      <w:tr w:rsidR="00A126BF" w:rsidTr="009819AC"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Activité évaluée </w:t>
            </w:r>
          </w:p>
        </w:tc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Réagir et dialoguer</w:t>
            </w:r>
          </w:p>
        </w:tc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Comprendre à l’oral </w:t>
            </w:r>
          </w:p>
        </w:tc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Parler en continu</w:t>
            </w:r>
          </w:p>
        </w:tc>
        <w:tc>
          <w:tcPr>
            <w:tcW w:w="3013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Lire </w:t>
            </w:r>
          </w:p>
        </w:tc>
        <w:tc>
          <w:tcPr>
            <w:tcW w:w="2268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Ecrire </w:t>
            </w:r>
          </w:p>
        </w:tc>
      </w:tr>
      <w:tr w:rsidR="00A126BF" w:rsidRPr="004511C8" w:rsidTr="009819AC">
        <w:tc>
          <w:tcPr>
            <w:tcW w:w="2357" w:type="dxa"/>
          </w:tcPr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37E124" wp14:editId="79C4CC0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127635</wp:posOffset>
                      </wp:positionV>
                      <wp:extent cx="257175" cy="0"/>
                      <wp:effectExtent l="0" t="76200" r="28575" b="1143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D5CE9" id="Connecteur droit avec flèche 9" o:spid="_x0000_s1026" type="#_x0000_t32" style="position:absolute;margin-left:75.75pt;margin-top:10.05pt;width:20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" strokecolor="#4a7ebb" strokeweight="1.5pt">
                      <v:stroke endarrow="open"/>
                    </v:shape>
                  </w:pict>
                </mc:Fallback>
              </mc:AlternateContent>
            </w:r>
            <w:r w:rsidRPr="00511D10">
              <w:rPr>
                <w:rFonts w:ascii="Comic Sans MS" w:hAnsi="Comic Sans MS"/>
                <w:color w:val="1F497D" w:themeColor="text2"/>
              </w:rPr>
              <w:t>Item</w:t>
            </w:r>
            <w:r>
              <w:rPr>
                <w:rFonts w:ascii="Comic Sans MS" w:hAnsi="Comic Sans MS"/>
                <w:color w:val="1F497D" w:themeColor="text2"/>
              </w:rPr>
              <w:t>s</w:t>
            </w:r>
            <w:r w:rsidRPr="00511D10">
              <w:rPr>
                <w:rFonts w:ascii="Comic Sans MS" w:hAnsi="Comic Sans MS"/>
                <w:color w:val="1F497D" w:themeColor="text2"/>
              </w:rPr>
              <w:t xml:space="preserve"> évalué</w:t>
            </w:r>
            <w:r>
              <w:rPr>
                <w:rFonts w:ascii="Comic Sans MS" w:hAnsi="Comic Sans MS"/>
                <w:color w:val="1F497D" w:themeColor="text2"/>
              </w:rPr>
              <w:t xml:space="preserve">s </w:t>
            </w:r>
          </w:p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</w:p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Noms des élèves</w:t>
            </w:r>
          </w:p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D46AB0" wp14:editId="290D875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81280</wp:posOffset>
                      </wp:positionV>
                      <wp:extent cx="0" cy="285750"/>
                      <wp:effectExtent l="95250" t="0" r="57150" b="571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DD540" id="Connecteur droit avec flèche 10" o:spid="_x0000_s1026" type="#_x0000_t32" style="position:absolute;margin-left:50.25pt;margin-top:6.4pt;width:0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" strokecolor="#4a7ebb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1F497D" w:themeColor="text2"/>
              </w:rPr>
              <w:t xml:space="preserve">        </w:t>
            </w:r>
          </w:p>
          <w:p w:rsidR="00A126BF" w:rsidRDefault="00A126BF" w:rsidP="009819AC"/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-Communiquer, au besoin, avec des pauses pour chercher ses mots.</w:t>
            </w:r>
          </w:p>
          <w:p w:rsidR="00A126BF" w:rsidRPr="00AA4137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92114">
              <w:rPr>
                <w:rFonts w:ascii="Comic Sans MS" w:hAnsi="Comic Sans MS"/>
                <w:sz w:val="18"/>
                <w:szCs w:val="18"/>
              </w:rPr>
              <w:t>1-</w:t>
            </w: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Se présenter</w:t>
            </w:r>
          </w:p>
          <w:p w:rsidR="00A126BF" w:rsidRPr="00AA4137" w:rsidRDefault="00A126BF" w:rsidP="009819AC">
            <w:pPr>
              <w:rPr>
                <w:sz w:val="18"/>
                <w:szCs w:val="18"/>
              </w:rPr>
            </w:pPr>
            <w:r w:rsidRPr="00C92114">
              <w:rPr>
                <w:rFonts w:ascii="Comic Sans MS" w:hAnsi="Comic Sans MS"/>
                <w:sz w:val="18"/>
                <w:szCs w:val="18"/>
              </w:rPr>
              <w:t>2-</w:t>
            </w: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Répondre à des questions et en poser</w:t>
            </w: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18"/>
                <w:szCs w:val="18"/>
              </w:rPr>
            </w:pP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des mots familiers et des expressions très courantes.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-Lire à haute voix et de manière expressive un texte bref après répétition.</w:t>
            </w:r>
          </w:p>
          <w:p w:rsidR="00A126BF" w:rsidRPr="00AA4137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3013" w:type="dxa"/>
          </w:tcPr>
          <w:p w:rsidR="00A126BF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- </w:t>
            </w: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un texte court et simple en s’appuyant sur des éléments connus.</w:t>
            </w:r>
          </w:p>
          <w:p w:rsidR="00A126BF" w:rsidRPr="00AA4137" w:rsidRDefault="00A126BF" w:rsidP="009819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Se faire une idée du contenu d’un texte informatif, accompagné d’un document visuel.</w:t>
            </w: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AA4137">
              <w:rPr>
                <w:rFonts w:ascii="Comic Sans MS" w:hAnsi="Comic Sans MS"/>
                <w:color w:val="1F497D" w:themeColor="text2"/>
                <w:sz w:val="18"/>
                <w:szCs w:val="18"/>
              </w:rPr>
              <w:t>Ecrire une courte carte postale en référence à des modèles.</w:t>
            </w: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C92114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Pr="00C9211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21831" w:rsidRDefault="00121831" w:rsidP="004063D1">
      <w:pPr>
        <w:jc w:val="center"/>
        <w:rPr>
          <w:rFonts w:ascii="Comic Sans MS" w:hAnsi="Comic Sans MS"/>
          <w:sz w:val="24"/>
          <w:szCs w:val="24"/>
        </w:rPr>
      </w:pPr>
    </w:p>
    <w:p w:rsidR="004063D1" w:rsidRDefault="004063D1" w:rsidP="004063D1">
      <w:pPr>
        <w:jc w:val="center"/>
        <w:rPr>
          <w:rFonts w:ascii="Comic Sans MS" w:hAnsi="Comic Sans MS"/>
          <w:sz w:val="24"/>
          <w:szCs w:val="24"/>
        </w:rPr>
      </w:pPr>
      <w:r w:rsidRPr="008D6903">
        <w:rPr>
          <w:rFonts w:ascii="Comic Sans MS" w:hAnsi="Comic Sans MS"/>
          <w:sz w:val="24"/>
          <w:szCs w:val="24"/>
        </w:rPr>
        <w:lastRenderedPageBreak/>
        <w:t>Organisation Période 3</w:t>
      </w:r>
      <w:r w:rsidR="001363C7">
        <w:rPr>
          <w:rFonts w:ascii="Comic Sans MS" w:hAnsi="Comic Sans MS"/>
          <w:sz w:val="24"/>
          <w:szCs w:val="24"/>
        </w:rPr>
        <w:t xml:space="preserve"> – Thème culturel « </w:t>
      </w:r>
      <w:proofErr w:type="spellStart"/>
      <w:r w:rsidR="001363C7">
        <w:rPr>
          <w:rFonts w:ascii="Comic Sans MS" w:hAnsi="Comic Sans MS"/>
          <w:sz w:val="24"/>
          <w:szCs w:val="24"/>
        </w:rPr>
        <w:t>Valentine’s</w:t>
      </w:r>
      <w:proofErr w:type="spellEnd"/>
      <w:r w:rsidR="001363C7">
        <w:rPr>
          <w:rFonts w:ascii="Comic Sans MS" w:hAnsi="Comic Sans MS"/>
          <w:sz w:val="24"/>
          <w:szCs w:val="24"/>
        </w:rPr>
        <w:t xml:space="preserve"> Day »</w:t>
      </w:r>
    </w:p>
    <w:p w:rsidR="00513878" w:rsidRPr="001363C7" w:rsidRDefault="004063D1" w:rsidP="004063D1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1363C7">
        <w:rPr>
          <w:rFonts w:ascii="Comic Sans MS" w:eastAsia="Times New Roman" w:hAnsi="Comic Sans MS" w:cs="Times New Roman"/>
          <w:sz w:val="24"/>
          <w:szCs w:val="24"/>
          <w:lang w:eastAsia="fr-FR"/>
        </w:rPr>
        <w:t>Pré-requis</w:t>
      </w:r>
      <w:proofErr w:type="spellEnd"/>
      <w:r w:rsidRPr="001363C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: </w:t>
      </w:r>
    </w:p>
    <w:p w:rsidR="00513878" w:rsidRPr="00513878" w:rsidRDefault="004063D1" w:rsidP="004063D1">
      <w:pPr>
        <w:rPr>
          <w:rFonts w:ascii="Comic Sans MS" w:hAnsi="Comic Sans MS"/>
        </w:rPr>
      </w:pPr>
      <w:r w:rsidRPr="00513878">
        <w:rPr>
          <w:rFonts w:ascii="Comic Sans MS" w:eastAsia="Times New Roman" w:hAnsi="Comic Sans MS" w:cs="Times New Roman"/>
          <w:lang w:eastAsia="fr-FR"/>
        </w:rPr>
        <w:t xml:space="preserve">Etre capable d’exprimer ses goûts : </w:t>
      </w:r>
    </w:p>
    <w:p w:rsidR="004063D1" w:rsidRDefault="004063D1" w:rsidP="00513878">
      <w:pPr>
        <w:spacing w:after="0" w:line="240" w:lineRule="auto"/>
        <w:rPr>
          <w:rFonts w:ascii="Comic Sans MS" w:hAnsi="Comic Sans MS"/>
          <w:lang w:val="en-US"/>
        </w:rPr>
      </w:pPr>
      <w:r w:rsidRPr="004063D1">
        <w:rPr>
          <w:rFonts w:ascii="Comic Sans MS" w:hAnsi="Comic Sans MS"/>
          <w:lang w:val="en-US"/>
        </w:rPr>
        <w:t>-</w:t>
      </w:r>
      <w:r w:rsidR="00283384">
        <w:rPr>
          <w:rFonts w:ascii="Comic Sans MS" w:hAnsi="Comic Sans MS"/>
          <w:lang w:val="en-US"/>
        </w:rPr>
        <w:t xml:space="preserve"> </w:t>
      </w:r>
      <w:r w:rsidR="00513878">
        <w:rPr>
          <w:rFonts w:ascii="Comic Sans MS" w:hAnsi="Comic Sans MS"/>
          <w:lang w:val="en-US"/>
        </w:rPr>
        <w:t>Do you like…</w:t>
      </w:r>
      <w:r w:rsidRPr="004063D1">
        <w:rPr>
          <w:rFonts w:ascii="Comic Sans MS" w:hAnsi="Comic Sans MS"/>
          <w:lang w:val="en-US"/>
        </w:rPr>
        <w:t xml:space="preserve">? </w:t>
      </w:r>
      <w:proofErr w:type="gramStart"/>
      <w:r w:rsidRPr="004063D1">
        <w:rPr>
          <w:rFonts w:ascii="Comic Sans MS" w:hAnsi="Comic Sans MS"/>
          <w:lang w:val="en-US"/>
        </w:rPr>
        <w:t>avec</w:t>
      </w:r>
      <w:proofErr w:type="gramEnd"/>
      <w:r w:rsidRPr="004063D1">
        <w:rPr>
          <w:rFonts w:ascii="Comic Sans MS" w:hAnsi="Comic Sans MS"/>
          <w:lang w:val="en-US"/>
        </w:rPr>
        <w:t xml:space="preserve"> le </w:t>
      </w:r>
      <w:proofErr w:type="spellStart"/>
      <w:r w:rsidRPr="004063D1">
        <w:rPr>
          <w:rFonts w:ascii="Comic Sans MS" w:hAnsi="Comic Sans MS"/>
          <w:lang w:val="en-US"/>
        </w:rPr>
        <w:t>lexique</w:t>
      </w:r>
      <w:proofErr w:type="spellEnd"/>
      <w:r w:rsidRPr="004063D1">
        <w:rPr>
          <w:rFonts w:ascii="Comic Sans MS" w:hAnsi="Comic Sans MS"/>
          <w:lang w:val="en-US"/>
        </w:rPr>
        <w:t xml:space="preserve"> des « hobbies »</w:t>
      </w:r>
      <w:r w:rsidR="00283384">
        <w:rPr>
          <w:rFonts w:ascii="Comic Sans MS" w:hAnsi="Comic Sans MS"/>
          <w:lang w:val="en-US"/>
        </w:rPr>
        <w:t>,</w:t>
      </w:r>
      <w:r w:rsidRPr="004063D1">
        <w:rPr>
          <w:rFonts w:ascii="Comic Sans MS" w:hAnsi="Comic Sans MS"/>
          <w:lang w:val="en-US"/>
        </w:rPr>
        <w:t xml:space="preserve">  à </w:t>
      </w:r>
      <w:proofErr w:type="spellStart"/>
      <w:r w:rsidRPr="004063D1">
        <w:rPr>
          <w:rFonts w:ascii="Comic Sans MS" w:hAnsi="Comic Sans MS"/>
          <w:lang w:val="en-US"/>
        </w:rPr>
        <w:t>titre</w:t>
      </w:r>
      <w:proofErr w:type="spellEnd"/>
      <w:r w:rsidRPr="004063D1">
        <w:rPr>
          <w:rFonts w:ascii="Comic Sans MS" w:hAnsi="Comic Sans MS"/>
          <w:lang w:val="en-US"/>
        </w:rPr>
        <w:t xml:space="preserve"> </w:t>
      </w:r>
      <w:proofErr w:type="spellStart"/>
      <w:r w:rsidRPr="004063D1">
        <w:rPr>
          <w:rFonts w:ascii="Comic Sans MS" w:hAnsi="Comic Sans MS"/>
          <w:lang w:val="en-US"/>
        </w:rPr>
        <w:t>d’exemple</w:t>
      </w:r>
      <w:proofErr w:type="spellEnd"/>
      <w:r w:rsidRPr="004063D1">
        <w:rPr>
          <w:rFonts w:ascii="Comic Sans MS" w:hAnsi="Comic Sans MS"/>
          <w:lang w:val="en-US"/>
        </w:rPr>
        <w:t> : reading, watching TV, cycling, swimming</w:t>
      </w:r>
      <w:r>
        <w:rPr>
          <w:rFonts w:ascii="Comic Sans MS" w:hAnsi="Comic Sans MS"/>
          <w:lang w:val="en-US"/>
        </w:rPr>
        <w:t xml:space="preserve">, </w:t>
      </w:r>
      <w:r w:rsidRPr="004063D1">
        <w:rPr>
          <w:rFonts w:ascii="Comic Sans MS" w:hAnsi="Comic Sans MS"/>
          <w:lang w:val="en-US"/>
        </w:rPr>
        <w:t xml:space="preserve"> playing (football, tennis, rugby, basketball…,  video games, music</w:t>
      </w:r>
      <w:r w:rsidR="00513878">
        <w:rPr>
          <w:rFonts w:ascii="Comic Sans MS" w:hAnsi="Comic Sans MS"/>
          <w:lang w:val="en-US"/>
        </w:rPr>
        <w:t>).</w:t>
      </w:r>
    </w:p>
    <w:p w:rsidR="00513878" w:rsidRDefault="00513878" w:rsidP="00513878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- What’s your </w:t>
      </w:r>
      <w:proofErr w:type="spellStart"/>
      <w:r>
        <w:rPr>
          <w:rFonts w:ascii="Comic Sans MS" w:hAnsi="Comic Sans MS"/>
          <w:lang w:val="en-US"/>
        </w:rPr>
        <w:t>favourite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gramStart"/>
      <w:r>
        <w:rPr>
          <w:rFonts w:ascii="Comic Sans MS" w:hAnsi="Comic Sans MS"/>
          <w:lang w:val="en-US"/>
        </w:rPr>
        <w:t>hobby ?</w:t>
      </w:r>
      <w:proofErr w:type="gramEnd"/>
      <w:r>
        <w:rPr>
          <w:rFonts w:ascii="Comic Sans MS" w:hAnsi="Comic Sans MS"/>
          <w:lang w:val="en-US"/>
        </w:rPr>
        <w:t xml:space="preserve"> My </w:t>
      </w:r>
      <w:proofErr w:type="spellStart"/>
      <w:r>
        <w:rPr>
          <w:rFonts w:ascii="Comic Sans MS" w:hAnsi="Comic Sans MS"/>
          <w:lang w:val="en-US"/>
        </w:rPr>
        <w:t>favourite</w:t>
      </w:r>
      <w:proofErr w:type="spellEnd"/>
      <w:r>
        <w:rPr>
          <w:rFonts w:ascii="Comic Sans MS" w:hAnsi="Comic Sans MS"/>
          <w:lang w:val="en-US"/>
        </w:rPr>
        <w:t xml:space="preserve"> hobby is …</w:t>
      </w:r>
    </w:p>
    <w:p w:rsidR="00513878" w:rsidRPr="00C62467" w:rsidRDefault="00513878" w:rsidP="00513878">
      <w:pPr>
        <w:spacing w:after="0" w:line="240" w:lineRule="auto"/>
        <w:rPr>
          <w:rFonts w:ascii="Comic Sans MS" w:hAnsi="Comic Sans MS"/>
          <w:lang w:val="en-US"/>
        </w:rPr>
      </w:pPr>
    </w:p>
    <w:p w:rsidR="00513878" w:rsidRPr="00513878" w:rsidRDefault="00513878" w:rsidP="00513878">
      <w:pPr>
        <w:spacing w:after="0" w:line="240" w:lineRule="auto"/>
        <w:rPr>
          <w:rFonts w:ascii="Comic Sans MS" w:hAnsi="Comic Sans MS"/>
        </w:rPr>
      </w:pPr>
      <w:r w:rsidRPr="00513878">
        <w:rPr>
          <w:rFonts w:ascii="Comic Sans MS" w:hAnsi="Comic Sans MS"/>
        </w:rPr>
        <w:t>Etre capable de demander et donner l’h</w:t>
      </w:r>
      <w:r w:rsidR="00283384">
        <w:rPr>
          <w:rFonts w:ascii="Comic Sans MS" w:hAnsi="Comic Sans MS"/>
        </w:rPr>
        <w:t>eure (heures pleines</w:t>
      </w:r>
      <w:r>
        <w:rPr>
          <w:rFonts w:ascii="Comic Sans MS" w:hAnsi="Comic Sans MS"/>
        </w:rPr>
        <w:t>)</w:t>
      </w:r>
    </w:p>
    <w:p w:rsidR="004063D1" w:rsidRPr="00513878" w:rsidRDefault="004063D1" w:rsidP="004063D1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513878" w:rsidRPr="00513878" w:rsidRDefault="004063D1" w:rsidP="00513878">
      <w:pPr>
        <w:spacing w:after="0"/>
        <w:rPr>
          <w:rFonts w:ascii="Comic Sans MS" w:hAnsi="Comic Sans MS"/>
        </w:rPr>
      </w:pPr>
      <w:r w:rsidRPr="0051387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Séance 1: </w:t>
      </w:r>
      <w:r w:rsidR="00513878" w:rsidRPr="00513878">
        <w:rPr>
          <w:rFonts w:ascii="Comic Sans MS" w:hAnsi="Comic Sans MS"/>
        </w:rPr>
        <w:t>-</w:t>
      </w:r>
      <w:r w:rsidR="00283384">
        <w:rPr>
          <w:rFonts w:ascii="Comic Sans MS" w:hAnsi="Comic Sans MS"/>
        </w:rPr>
        <w:t xml:space="preserve"> </w:t>
      </w:r>
      <w:r w:rsidR="00513878" w:rsidRPr="00513878">
        <w:rPr>
          <w:rFonts w:ascii="Comic Sans MS" w:hAnsi="Comic Sans MS"/>
        </w:rPr>
        <w:t xml:space="preserve">séance d’apprentissage jusqu’à la fin de la phase de </w:t>
      </w:r>
      <w:r w:rsidR="00E2044C">
        <w:rPr>
          <w:rFonts w:ascii="Comic Sans MS" w:hAnsi="Comic Sans MS"/>
        </w:rPr>
        <w:t>mémoris</w:t>
      </w:r>
      <w:r w:rsidR="00513878" w:rsidRPr="00513878">
        <w:rPr>
          <w:rFonts w:ascii="Comic Sans MS" w:hAnsi="Comic Sans MS"/>
        </w:rPr>
        <w:t>ation</w:t>
      </w:r>
    </w:p>
    <w:p w:rsidR="00513878" w:rsidRDefault="00513878" w:rsidP="00513878">
      <w:pPr>
        <w:spacing w:after="0"/>
        <w:rPr>
          <w:rFonts w:ascii="Comic Sans MS" w:hAnsi="Comic Sans MS"/>
          <w:color w:val="17365D" w:themeColor="text2" w:themeShade="BF"/>
          <w:lang w:val="en-US"/>
        </w:rPr>
      </w:pPr>
      <w:r w:rsidRPr="00E2044C">
        <w:rPr>
          <w:rFonts w:ascii="Comic Sans MS" w:hAnsi="Comic Sans MS"/>
          <w:color w:val="17365D" w:themeColor="text2" w:themeShade="BF"/>
        </w:rPr>
        <w:t xml:space="preserve">                  </w:t>
      </w:r>
      <w:r w:rsidRPr="00513878">
        <w:rPr>
          <w:rFonts w:ascii="Comic Sans MS" w:hAnsi="Comic Sans MS"/>
          <w:color w:val="17365D" w:themeColor="text2" w:themeShade="BF"/>
          <w:lang w:val="en-US"/>
        </w:rPr>
        <w:t xml:space="preserve">“When is your </w:t>
      </w:r>
      <w:proofErr w:type="gramStart"/>
      <w:r w:rsidRPr="00513878">
        <w:rPr>
          <w:rFonts w:ascii="Comic Sans MS" w:hAnsi="Comic Sans MS"/>
          <w:color w:val="17365D" w:themeColor="text2" w:themeShade="BF"/>
          <w:lang w:val="en-US"/>
        </w:rPr>
        <w:t>birthday ?”</w:t>
      </w:r>
      <w:proofErr w:type="gramEnd"/>
      <w:r w:rsidRPr="00513878">
        <w:rPr>
          <w:rFonts w:ascii="Comic Sans MS" w:hAnsi="Comic Sans MS"/>
          <w:color w:val="17365D" w:themeColor="text2" w:themeShade="BF"/>
          <w:lang w:val="en-US"/>
        </w:rPr>
        <w:t xml:space="preserve"> </w:t>
      </w:r>
      <w:r w:rsidR="00826175">
        <w:rPr>
          <w:rFonts w:ascii="Comic Sans MS" w:hAnsi="Comic Sans MS"/>
          <w:color w:val="17365D" w:themeColor="text2" w:themeShade="BF"/>
          <w:lang w:val="en-US"/>
        </w:rPr>
        <w:t xml:space="preserve"> </w:t>
      </w:r>
      <w:r w:rsidRPr="00513878">
        <w:rPr>
          <w:rFonts w:ascii="Comic Sans MS" w:hAnsi="Comic Sans MS"/>
          <w:color w:val="17365D" w:themeColor="text2" w:themeShade="BF"/>
          <w:lang w:val="en-US"/>
        </w:rPr>
        <w:t xml:space="preserve">On + </w:t>
      </w:r>
      <w:proofErr w:type="spellStart"/>
      <w:r w:rsidRPr="00513878">
        <w:rPr>
          <w:rFonts w:ascii="Comic Sans MS" w:hAnsi="Comic Sans MS"/>
          <w:color w:val="17365D" w:themeColor="text2" w:themeShade="BF"/>
          <w:lang w:val="en-US"/>
        </w:rPr>
        <w:t>mois</w:t>
      </w:r>
      <w:proofErr w:type="spellEnd"/>
      <w:r w:rsidRPr="00513878">
        <w:rPr>
          <w:rFonts w:ascii="Comic Sans MS" w:hAnsi="Comic Sans MS"/>
          <w:color w:val="17365D" w:themeColor="text2" w:themeShade="BF"/>
          <w:lang w:val="en-US"/>
        </w:rPr>
        <w:t xml:space="preserve"> + ordinal.</w:t>
      </w:r>
    </w:p>
    <w:p w:rsidR="00E2044C" w:rsidRDefault="00E2044C" w:rsidP="00E2044C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  <w:r w:rsidRPr="00DD20A5">
        <w:rPr>
          <w:rFonts w:ascii="Comic Sans MS" w:eastAsia="Times New Roman" w:hAnsi="Comic Sans MS" w:cs="Times New Roman"/>
          <w:lang w:val="en-US" w:eastAsia="fr-FR"/>
        </w:rPr>
        <w:t xml:space="preserve">               </w:t>
      </w:r>
      <w:r w:rsidRPr="00933FAB">
        <w:rPr>
          <w:rFonts w:ascii="Comic Sans MS" w:eastAsia="Times New Roman" w:hAnsi="Comic Sans MS" w:cs="Times New Roman"/>
          <w:lang w:eastAsia="fr-FR"/>
        </w:rPr>
        <w:t>-</w:t>
      </w:r>
      <w:r w:rsidR="00283384">
        <w:rPr>
          <w:rFonts w:ascii="Comic Sans MS" w:eastAsia="Times New Roman" w:hAnsi="Comic Sans MS" w:cs="Times New Roman"/>
          <w:lang w:eastAsia="fr-FR"/>
        </w:rPr>
        <w:t xml:space="preserve"> </w:t>
      </w:r>
      <w:r w:rsidRPr="00933FAB">
        <w:rPr>
          <w:rFonts w:ascii="Comic Sans MS" w:eastAsia="Times New Roman" w:hAnsi="Comic Sans MS" w:cs="Times New Roman"/>
          <w:lang w:eastAsia="fr-FR"/>
        </w:rPr>
        <w:t>grille</w:t>
      </w:r>
      <w:r>
        <w:rPr>
          <w:rFonts w:ascii="Comic Sans MS" w:eastAsia="Times New Roman" w:hAnsi="Comic Sans MS" w:cs="Times New Roman"/>
          <w:lang w:eastAsia="fr-FR"/>
        </w:rPr>
        <w:t xml:space="preserve"> d’inscription</w:t>
      </w:r>
      <w:r w:rsidRPr="00933FAB">
        <w:rPr>
          <w:rFonts w:ascii="Comic Sans MS" w:eastAsia="Times New Roman" w:hAnsi="Comic Sans MS" w:cs="Times New Roman"/>
          <w:lang w:eastAsia="fr-FR"/>
        </w:rPr>
        <w:t xml:space="preserve"> pour choisir</w:t>
      </w:r>
      <w:r>
        <w:rPr>
          <w:rFonts w:ascii="Comic Sans MS" w:eastAsia="Times New Roman" w:hAnsi="Comic Sans MS" w:cs="Times New Roman"/>
          <w:lang w:eastAsia="fr-FR"/>
        </w:rPr>
        <w:t xml:space="preserve"> que chaque élève choisisse le motif de sa carte</w:t>
      </w:r>
      <w:r w:rsidRPr="00933FAB">
        <w:rPr>
          <w:rFonts w:ascii="Comic Sans MS" w:eastAsia="Times New Roman" w:hAnsi="Comic Sans MS" w:cs="Times New Roman"/>
          <w:lang w:eastAsia="fr-FR"/>
        </w:rPr>
        <w:t xml:space="preserve"> qui servira à évaluer « écrire »</w:t>
      </w:r>
    </w:p>
    <w:p w:rsidR="00513878" w:rsidRDefault="00E2044C" w:rsidP="00E8157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ab/>
        <w:t xml:space="preserve">    </w:t>
      </w:r>
      <w:r w:rsidR="00E81577"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 xml:space="preserve"> </w:t>
      </w:r>
      <w:r w:rsidR="00E81577">
        <w:rPr>
          <w:rFonts w:ascii="Comic Sans MS" w:hAnsi="Comic Sans MS"/>
        </w:rPr>
        <w:t>-</w:t>
      </w:r>
      <w:r w:rsidR="00283384">
        <w:rPr>
          <w:rFonts w:ascii="Comic Sans MS" w:hAnsi="Comic Sans MS"/>
        </w:rPr>
        <w:t xml:space="preserve"> </w:t>
      </w:r>
      <w:r w:rsidR="00E81577">
        <w:rPr>
          <w:rFonts w:ascii="Comic Sans MS" w:hAnsi="Comic Sans MS"/>
        </w:rPr>
        <w:t>é</w:t>
      </w:r>
      <w:r w:rsidR="00E81577" w:rsidRPr="00A70171">
        <w:rPr>
          <w:rFonts w:ascii="Comic Sans MS" w:hAnsi="Comic Sans MS"/>
        </w:rPr>
        <w:t>valuation de réagir et dialoguer - TV show  (4 élèves)</w:t>
      </w:r>
    </w:p>
    <w:p w:rsidR="00E81577" w:rsidRDefault="00E81577" w:rsidP="00E8157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283384" w:rsidRDefault="004063D1" w:rsidP="00283384">
      <w:pPr>
        <w:spacing w:after="0"/>
        <w:rPr>
          <w:rFonts w:ascii="Comic Sans MS" w:hAnsi="Comic Sans MS"/>
        </w:rPr>
      </w:pP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Séance 2: </w:t>
      </w:r>
      <w:r w:rsidR="00E2044C">
        <w:rPr>
          <w:rFonts w:ascii="Comic Sans MS" w:hAnsi="Comic Sans MS"/>
        </w:rPr>
        <w:t>-</w:t>
      </w:r>
      <w:r w:rsidR="00283384">
        <w:rPr>
          <w:rFonts w:ascii="Comic Sans MS" w:hAnsi="Comic Sans MS"/>
        </w:rPr>
        <w:t xml:space="preserve"> </w:t>
      </w:r>
      <w:r w:rsidR="00E2044C" w:rsidRPr="007238DF">
        <w:rPr>
          <w:rFonts w:ascii="Comic Sans MS" w:hAnsi="Comic Sans MS"/>
        </w:rPr>
        <w:t>séance d’apprentissage (</w:t>
      </w:r>
      <w:r w:rsidR="00E2044C">
        <w:rPr>
          <w:rFonts w:ascii="Comic Sans MS" w:hAnsi="Comic Sans MS"/>
        </w:rPr>
        <w:t>suite et trace écrite</w:t>
      </w:r>
      <w:r w:rsidR="00283384">
        <w:rPr>
          <w:rFonts w:ascii="Comic Sans MS" w:hAnsi="Comic Sans MS"/>
        </w:rPr>
        <w:t xml:space="preserve">) </w:t>
      </w:r>
    </w:p>
    <w:p w:rsidR="00E2044C" w:rsidRPr="00283384" w:rsidRDefault="00283384" w:rsidP="002833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- </w:t>
      </w:r>
      <w:r w:rsidR="00E2044C" w:rsidRPr="00283384">
        <w:rPr>
          <w:rFonts w:ascii="Comic Sans MS" w:hAnsi="Comic Sans MS"/>
        </w:rPr>
        <w:t>préparation de « parler en continu »</w:t>
      </w:r>
      <w:r w:rsidR="00826175" w:rsidRPr="00283384">
        <w:rPr>
          <w:rFonts w:ascii="Comic Sans MS" w:hAnsi="Comic Sans MS"/>
        </w:rPr>
        <w:t> : présenter un(e) camarade de classe ;</w:t>
      </w:r>
    </w:p>
    <w:p w:rsidR="00E2044C" w:rsidRDefault="00E2044C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7683" w:rsidRDefault="00283384" w:rsidP="00477683">
      <w:pPr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Séance 3 :</w:t>
      </w:r>
      <w:r w:rsidR="004063D1"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477683">
        <w:rPr>
          <w:rFonts w:ascii="Comic Sans MS" w:hAnsi="Comic Sans MS"/>
        </w:rPr>
        <w:t>- é</w:t>
      </w:r>
      <w:r w:rsidR="00477683" w:rsidRPr="00A70171">
        <w:rPr>
          <w:rFonts w:ascii="Comic Sans MS" w:hAnsi="Comic Sans MS"/>
        </w:rPr>
        <w:t xml:space="preserve">valuation de </w:t>
      </w:r>
      <w:r w:rsidR="00477683">
        <w:rPr>
          <w:rFonts w:ascii="Comic Sans MS" w:hAnsi="Comic Sans MS"/>
        </w:rPr>
        <w:t>« parler en continu » - présenter un(e) camarade de classe</w:t>
      </w:r>
      <w:r w:rsidR="00E81577">
        <w:rPr>
          <w:rFonts w:ascii="Comic Sans MS" w:hAnsi="Comic Sans MS"/>
        </w:rPr>
        <w:t xml:space="preserve"> (7</w:t>
      </w:r>
      <w:r w:rsidR="00477683">
        <w:rPr>
          <w:rFonts w:ascii="Comic Sans MS" w:hAnsi="Comic Sans MS"/>
        </w:rPr>
        <w:t xml:space="preserve"> élèves)</w:t>
      </w:r>
    </w:p>
    <w:p w:rsidR="00477683" w:rsidRPr="00477683" w:rsidRDefault="00283384" w:rsidP="004776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r w:rsidR="00477683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="00477683">
        <w:rPr>
          <w:rFonts w:ascii="Comic Sans MS" w:hAnsi="Comic Sans MS"/>
        </w:rPr>
        <w:t xml:space="preserve">évaluation de « comprendre à l’oral » : </w:t>
      </w:r>
      <w:r w:rsidR="00477683" w:rsidRPr="00477683">
        <w:rPr>
          <w:rFonts w:ascii="Comic Sans MS" w:hAnsi="Comic Sans MS"/>
        </w:rPr>
        <w:t>Comprendre des mots familiers et des expressions très courantes.</w:t>
      </w:r>
    </w:p>
    <w:p w:rsidR="00477683" w:rsidRPr="00477683" w:rsidRDefault="00283384" w:rsidP="00477683">
      <w:pPr>
        <w:spacing w:after="0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hAnsi="Comic Sans MS"/>
        </w:rPr>
        <w:tab/>
        <w:t xml:space="preserve">        </w:t>
      </w:r>
      <w:r w:rsidR="00477683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="00477683">
        <w:rPr>
          <w:rFonts w:ascii="Comic Sans MS" w:hAnsi="Comic Sans MS"/>
        </w:rPr>
        <w:t>évaluation de lire » :</w:t>
      </w:r>
      <w:r w:rsidR="00477683" w:rsidRPr="00477683">
        <w:rPr>
          <w:rFonts w:ascii="Comic Sans MS" w:hAnsi="Comic Sans MS"/>
          <w:sz w:val="20"/>
          <w:szCs w:val="20"/>
        </w:rPr>
        <w:t xml:space="preserve"> </w:t>
      </w:r>
      <w:r w:rsidR="00477683" w:rsidRPr="00477683">
        <w:rPr>
          <w:rFonts w:ascii="Comic Sans MS" w:hAnsi="Comic Sans MS"/>
        </w:rPr>
        <w:t>Comprendre un texte court et simple en s’appuyant sur des éléments connus</w:t>
      </w:r>
      <w:r w:rsidR="00477683">
        <w:rPr>
          <w:rFonts w:ascii="Comic Sans MS" w:hAnsi="Comic Sans MS"/>
        </w:rPr>
        <w:t xml:space="preserve"> (répondre à un questionnaire).</w:t>
      </w:r>
    </w:p>
    <w:p w:rsidR="004063D1" w:rsidRPr="00933FAB" w:rsidRDefault="004063D1" w:rsidP="004063D1">
      <w:pPr>
        <w:spacing w:after="0" w:line="240" w:lineRule="auto"/>
        <w:ind w:left="1416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</w:t>
      </w:r>
    </w:p>
    <w:p w:rsidR="00283384" w:rsidRDefault="00477683" w:rsidP="002833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Séance 4 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-</w:t>
      </w:r>
      <w:r w:rsidR="002833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</w:t>
      </w:r>
      <w:r w:rsidRPr="00A70171">
        <w:rPr>
          <w:rFonts w:ascii="Comic Sans MS" w:hAnsi="Comic Sans MS"/>
        </w:rPr>
        <w:t>valuation de réagir et dialoguer - TV show  (4 élèves)</w:t>
      </w:r>
      <w:r w:rsidR="00283384">
        <w:rPr>
          <w:rFonts w:ascii="Comic Sans MS" w:hAnsi="Comic Sans MS"/>
          <w:sz w:val="24"/>
          <w:szCs w:val="24"/>
        </w:rPr>
        <w:t xml:space="preserve"> </w:t>
      </w:r>
    </w:p>
    <w:p w:rsidR="00477683" w:rsidRPr="00283384" w:rsidRDefault="00283384" w:rsidP="002833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Pr="00283384">
        <w:rPr>
          <w:rFonts w:ascii="Comic Sans MS" w:hAnsi="Comic Sans MS"/>
        </w:rPr>
        <w:t>-</w:t>
      </w:r>
      <w:r>
        <w:rPr>
          <w:rFonts w:ascii="Comic Sans MS" w:hAnsi="Comic Sans MS"/>
          <w:sz w:val="24"/>
          <w:szCs w:val="24"/>
        </w:rPr>
        <w:t xml:space="preserve"> </w:t>
      </w:r>
      <w:r w:rsidR="00477683" w:rsidRPr="00283384">
        <w:rPr>
          <w:rFonts w:ascii="Comic Sans MS" w:hAnsi="Comic Sans MS"/>
        </w:rPr>
        <w:t>évaluation de « parler en continu » - pr</w:t>
      </w:r>
      <w:r w:rsidR="00E81577" w:rsidRPr="00283384">
        <w:rPr>
          <w:rFonts w:ascii="Comic Sans MS" w:hAnsi="Comic Sans MS"/>
        </w:rPr>
        <w:t>ésenter un camarade de classe (7</w:t>
      </w:r>
      <w:r w:rsidR="00477683" w:rsidRPr="00283384">
        <w:rPr>
          <w:rFonts w:ascii="Comic Sans MS" w:hAnsi="Comic Sans MS"/>
        </w:rPr>
        <w:t xml:space="preserve"> élèves)</w:t>
      </w:r>
    </w:p>
    <w:p w:rsidR="00283384" w:rsidRDefault="00E81577" w:rsidP="0028338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</w:pPr>
      <w:r w:rsidRPr="00F504EE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>Le reste  de la classe dev</w:t>
      </w:r>
      <w:r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>ra passer dans les</w:t>
      </w:r>
      <w:r w:rsidRPr="00F504EE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 xml:space="preserve"> séances suivantes.</w:t>
      </w:r>
      <w:r w:rsidR="00283384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 xml:space="preserve"> </w:t>
      </w:r>
    </w:p>
    <w:p w:rsidR="00477683" w:rsidRPr="00283384" w:rsidRDefault="00283384" w:rsidP="00283384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</w:pPr>
      <w:r w:rsidRPr="00283384">
        <w:rPr>
          <w:rFonts w:ascii="Comic Sans MS" w:eastAsia="Times New Roman" w:hAnsi="Comic Sans MS" w:cs="Times New Roman"/>
          <w:sz w:val="20"/>
          <w:szCs w:val="20"/>
          <w:lang w:eastAsia="fr-FR"/>
        </w:rPr>
        <w:t>-</w:t>
      </w:r>
      <w:r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 xml:space="preserve"> </w:t>
      </w:r>
      <w:r w:rsidR="00477683" w:rsidRPr="00283384">
        <w:rPr>
          <w:rFonts w:ascii="Comic Sans MS" w:hAnsi="Comic Sans MS"/>
        </w:rPr>
        <w:t>évaluation de « écrire »</w:t>
      </w:r>
    </w:p>
    <w:p w:rsidR="00477683" w:rsidRDefault="00477683" w:rsidP="00477683">
      <w:pPr>
        <w:spacing w:after="0"/>
        <w:rPr>
          <w:rFonts w:ascii="Comic Sans MS" w:hAnsi="Comic Sans MS"/>
        </w:rPr>
      </w:pPr>
    </w:p>
    <w:p w:rsidR="00477683" w:rsidRDefault="00477683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5B52D4" w:rsidRDefault="005B52D4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41B40" w:rsidRDefault="00F41B40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5B52D4" w:rsidRPr="005B52D4" w:rsidRDefault="005B52D4" w:rsidP="005B52D4">
      <w:pPr>
        <w:jc w:val="center"/>
        <w:rPr>
          <w:rFonts w:ascii="Comic Sans MS" w:hAnsi="Comic Sans MS"/>
        </w:rPr>
      </w:pPr>
      <w:r w:rsidRPr="005B52D4">
        <w:rPr>
          <w:rFonts w:ascii="Comic Sans MS" w:hAnsi="Comic Sans MS"/>
          <w:sz w:val="24"/>
          <w:szCs w:val="24"/>
        </w:rPr>
        <w:lastRenderedPageBreak/>
        <w:t>Période 3</w:t>
      </w: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4700"/>
        <w:gridCol w:w="4051"/>
        <w:gridCol w:w="3544"/>
      </w:tblGrid>
      <w:tr w:rsidR="005B52D4" w:rsidRPr="005B52D4" w:rsidTr="006578F7">
        <w:tc>
          <w:tcPr>
            <w:tcW w:w="2697" w:type="dxa"/>
          </w:tcPr>
          <w:p w:rsidR="005B52D4" w:rsidRPr="005B52D4" w:rsidRDefault="005B52D4" w:rsidP="005B52D4">
            <w:pPr>
              <w:jc w:val="center"/>
              <w:rPr>
                <w:rFonts w:ascii="Comic Sans MS" w:hAnsi="Comic Sans MS"/>
              </w:rPr>
            </w:pPr>
            <w:r w:rsidRPr="005B52D4">
              <w:rPr>
                <w:rFonts w:ascii="Comic Sans MS" w:hAnsi="Comic Sans MS"/>
              </w:rPr>
              <w:t>Activités langagières</w:t>
            </w:r>
          </w:p>
        </w:tc>
        <w:tc>
          <w:tcPr>
            <w:tcW w:w="4700" w:type="dxa"/>
          </w:tcPr>
          <w:p w:rsidR="005B52D4" w:rsidRPr="005B52D4" w:rsidRDefault="005B52D4" w:rsidP="005B52D4">
            <w:pPr>
              <w:jc w:val="center"/>
              <w:rPr>
                <w:rFonts w:ascii="Comic Sans MS" w:hAnsi="Comic Sans MS"/>
              </w:rPr>
            </w:pPr>
            <w:r w:rsidRPr="005B52D4">
              <w:rPr>
                <w:rFonts w:ascii="Comic Sans MS" w:hAnsi="Comic Sans MS"/>
              </w:rPr>
              <w:t>Capacités évaluées</w:t>
            </w:r>
          </w:p>
        </w:tc>
        <w:tc>
          <w:tcPr>
            <w:tcW w:w="7595" w:type="dxa"/>
            <w:gridSpan w:val="2"/>
          </w:tcPr>
          <w:p w:rsidR="005B52D4" w:rsidRPr="005B52D4" w:rsidRDefault="005B52D4" w:rsidP="005B52D4">
            <w:pPr>
              <w:jc w:val="center"/>
              <w:rPr>
                <w:rFonts w:ascii="Comic Sans MS" w:hAnsi="Comic Sans MS"/>
              </w:rPr>
            </w:pPr>
            <w:r w:rsidRPr="005B52D4">
              <w:rPr>
                <w:rFonts w:ascii="Comic Sans MS" w:hAnsi="Comic Sans MS"/>
              </w:rPr>
              <w:t>Connaissances</w:t>
            </w:r>
          </w:p>
        </w:tc>
      </w:tr>
      <w:tr w:rsidR="005B52D4" w:rsidRPr="005B52D4" w:rsidTr="006578F7">
        <w:tc>
          <w:tcPr>
            <w:tcW w:w="2697" w:type="dxa"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 xml:space="preserve">Comprendre, réagir et 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parler en interaction orale</w:t>
            </w:r>
          </w:p>
        </w:tc>
        <w:tc>
          <w:tcPr>
            <w:tcW w:w="4700" w:type="dxa"/>
          </w:tcPr>
          <w:p w:rsidR="005B52D4" w:rsidRPr="005B52D4" w:rsidRDefault="005B52D4" w:rsidP="005B52D4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5B52D4">
              <w:rPr>
                <w:rFonts w:ascii="Comic Sans MS" w:hAnsi="Comic Sans MS"/>
                <w:color w:val="1F497D" w:themeColor="text2"/>
                <w:sz w:val="20"/>
                <w:szCs w:val="20"/>
              </w:rPr>
              <w:t>-Communiquer, au besoin avec des pauses pour chercher ses mots.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-</w:t>
            </w:r>
            <w:r w:rsidRPr="005B52D4">
              <w:rPr>
                <w:rFonts w:ascii="Comic Sans MS" w:hAnsi="Comic Sans MS"/>
                <w:color w:val="1F497D" w:themeColor="text2"/>
                <w:sz w:val="20"/>
                <w:szCs w:val="20"/>
              </w:rPr>
              <w:t>Répondre à des questions et en poser sur des sujets familiers.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(exprimer des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préférences, donner une date : anniversaire</w:t>
            </w:r>
            <w:r w:rsidRPr="005B52D4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Travail en enquête</w:t>
            </w:r>
          </w:p>
        </w:tc>
        <w:tc>
          <w:tcPr>
            <w:tcW w:w="4051" w:type="dxa"/>
          </w:tcPr>
          <w:p w:rsidR="005B52D4" w:rsidRPr="005B52D4" w:rsidRDefault="005B52D4" w:rsidP="005B52D4">
            <w:pPr>
              <w:jc w:val="center"/>
              <w:rPr>
                <w:rFonts w:ascii="Comic Sans MS" w:hAnsi="Comic Sans MS"/>
                <w:lang w:val="en-US"/>
              </w:rPr>
            </w:pPr>
            <w:r w:rsidRPr="005B52D4">
              <w:rPr>
                <w:rFonts w:ascii="Comic Sans MS" w:hAnsi="Comic Sans MS"/>
                <w:lang w:val="en-US"/>
              </w:rPr>
              <w:t>Formulations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  <w:proofErr w:type="spellStart"/>
            <w:r w:rsidRPr="005B52D4"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  <w:t>Pré-requis</w:t>
            </w:r>
            <w:proofErr w:type="spellEnd"/>
            <w:r w:rsidRPr="005B52D4"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  <w:t> :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color w:val="C00000"/>
                <w:sz w:val="20"/>
                <w:szCs w:val="20"/>
                <w:lang w:val="en-US"/>
              </w:rPr>
            </w:pPr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 xml:space="preserve">What’s your </w:t>
            </w:r>
            <w:proofErr w:type="spellStart"/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>favourite</w:t>
            </w:r>
            <w:proofErr w:type="spellEnd"/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>hobby ?</w:t>
            </w:r>
            <w:proofErr w:type="gramEnd"/>
          </w:p>
          <w:p w:rsidR="005B52D4" w:rsidRPr="00182FE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82FE4">
              <w:rPr>
                <w:rFonts w:ascii="Comic Sans MS" w:hAnsi="Comic Sans MS"/>
                <w:sz w:val="20"/>
                <w:szCs w:val="20"/>
              </w:rPr>
              <w:t>My</w:t>
            </w:r>
            <w:proofErr w:type="spellEnd"/>
            <w:r w:rsidRPr="00182F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82FE4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182FE4">
              <w:rPr>
                <w:rFonts w:ascii="Comic Sans MS" w:hAnsi="Comic Sans MS"/>
                <w:sz w:val="20"/>
                <w:szCs w:val="20"/>
              </w:rPr>
              <w:t xml:space="preserve">… </w:t>
            </w:r>
            <w:proofErr w:type="spellStart"/>
            <w:r w:rsidRPr="00182FE4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182FE4">
              <w:rPr>
                <w:rFonts w:ascii="Comic Sans MS" w:hAnsi="Comic Sans MS"/>
                <w:sz w:val="20"/>
                <w:szCs w:val="20"/>
              </w:rPr>
              <w:t>…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Lexique :</w:t>
            </w:r>
            <w:r w:rsidR="00F41B40">
              <w:rPr>
                <w:rFonts w:ascii="Comic Sans MS" w:hAnsi="Comic Sans MS"/>
                <w:sz w:val="20"/>
                <w:szCs w:val="20"/>
              </w:rPr>
              <w:t xml:space="preserve"> les activités, les heures pleines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5B52D4" w:rsidRPr="005B52D4" w:rsidRDefault="005B52D4" w:rsidP="005B52D4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B52D4">
              <w:rPr>
                <w:rFonts w:ascii="Comic Sans MS" w:hAnsi="Comic Sans MS"/>
                <w:color w:val="C00000"/>
                <w:sz w:val="20"/>
                <w:szCs w:val="20"/>
              </w:rPr>
              <w:t>Nouveaux éléments langagiers: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B52D4">
              <w:rPr>
                <w:rFonts w:ascii="Comic Sans MS" w:hAnsi="Comic Sans MS"/>
                <w:sz w:val="20"/>
                <w:szCs w:val="20"/>
              </w:rPr>
              <w:t>When</w:t>
            </w:r>
            <w:proofErr w:type="spellEnd"/>
            <w:r w:rsidRPr="005B52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B52D4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5B52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B52D4">
              <w:rPr>
                <w:rFonts w:ascii="Comic Sans MS" w:hAnsi="Comic Sans MS"/>
                <w:sz w:val="20"/>
                <w:szCs w:val="20"/>
              </w:rPr>
              <w:t>your</w:t>
            </w:r>
            <w:proofErr w:type="spellEnd"/>
            <w:r w:rsidRPr="005B52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B52D4">
              <w:rPr>
                <w:rFonts w:ascii="Comic Sans MS" w:hAnsi="Comic Sans MS"/>
                <w:sz w:val="20"/>
                <w:szCs w:val="20"/>
              </w:rPr>
              <w:t>birthday</w:t>
            </w:r>
            <w:proofErr w:type="spellEnd"/>
            <w:r w:rsidRPr="005B52D4">
              <w:rPr>
                <w:rFonts w:ascii="Comic Sans MS" w:hAnsi="Comic Sans MS"/>
                <w:sz w:val="20"/>
                <w:szCs w:val="20"/>
              </w:rPr>
              <w:t xml:space="preserve"> ? On …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Lexique: Mois, nombres ordinaux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5B52D4" w:rsidRPr="005B52D4" w:rsidRDefault="005B52D4" w:rsidP="005B52D4">
            <w:pPr>
              <w:jc w:val="center"/>
              <w:rPr>
                <w:rFonts w:ascii="Comic Sans MS" w:hAnsi="Comic Sans MS"/>
              </w:rPr>
            </w:pPr>
            <w:r w:rsidRPr="005B52D4">
              <w:rPr>
                <w:rFonts w:ascii="Comic Sans MS" w:hAnsi="Comic Sans MS"/>
              </w:rPr>
              <w:t>Culture</w:t>
            </w:r>
          </w:p>
          <w:p w:rsidR="005B52D4" w:rsidRPr="005B52D4" w:rsidRDefault="005B52D4" w:rsidP="005B52D4">
            <w:pPr>
              <w:jc w:val="center"/>
              <w:rPr>
                <w:rFonts w:ascii="Comic Sans MS" w:hAnsi="Comic Sans MS"/>
              </w:rPr>
            </w:pP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B52D4">
              <w:rPr>
                <w:rFonts w:ascii="Comic Sans MS" w:hAnsi="Comic Sans MS"/>
                <w:sz w:val="20"/>
                <w:szCs w:val="20"/>
              </w:rPr>
              <w:t>Valentine’s</w:t>
            </w:r>
            <w:proofErr w:type="spellEnd"/>
            <w:r w:rsidRPr="005B52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B52D4">
              <w:rPr>
                <w:rFonts w:ascii="Comic Sans MS" w:hAnsi="Comic Sans MS"/>
                <w:sz w:val="20"/>
                <w:szCs w:val="20"/>
              </w:rPr>
              <w:t>day</w:t>
            </w:r>
            <w:proofErr w:type="spellEnd"/>
            <w:r w:rsidRPr="005B52D4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52D4" w:rsidRPr="00DB06A6" w:rsidRDefault="00DB06A6" w:rsidP="00DB06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5B52D4" w:rsidRPr="00DB06A6">
              <w:rPr>
                <w:rFonts w:ascii="Comic Sans MS" w:hAnsi="Comic Sans MS"/>
                <w:sz w:val="20"/>
                <w:szCs w:val="20"/>
              </w:rPr>
              <w:t>expliquer la  différence de signification de cette journée en France et dans les pays anglo-saxons.</w:t>
            </w:r>
          </w:p>
          <w:p w:rsidR="00DB06A6" w:rsidRPr="005B52D4" w:rsidRDefault="00DB06A6" w:rsidP="00DB06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B52D4" w:rsidRPr="005B52D4" w:rsidRDefault="00DB06A6" w:rsidP="00DB06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5B52D4" w:rsidRPr="005B52D4">
              <w:rPr>
                <w:rFonts w:ascii="Comic Sans MS" w:hAnsi="Comic Sans MS"/>
                <w:sz w:val="20"/>
                <w:szCs w:val="20"/>
              </w:rPr>
              <w:t xml:space="preserve">boîte aux lettres </w:t>
            </w:r>
            <w:r w:rsidR="005B52D4">
              <w:rPr>
                <w:rFonts w:ascii="Comic Sans MS" w:hAnsi="Comic Sans MS"/>
                <w:sz w:val="20"/>
                <w:szCs w:val="20"/>
              </w:rPr>
              <w:t xml:space="preserve">à fabriquer </w:t>
            </w:r>
            <w:r w:rsidR="005B52D4" w:rsidRPr="005B52D4">
              <w:rPr>
                <w:rFonts w:ascii="Comic Sans MS" w:hAnsi="Comic Sans MS"/>
                <w:sz w:val="20"/>
                <w:szCs w:val="20"/>
              </w:rPr>
              <w:t xml:space="preserve">pour </w:t>
            </w:r>
            <w:r w:rsidR="005B52D4">
              <w:rPr>
                <w:rFonts w:ascii="Comic Sans MS" w:hAnsi="Comic Sans MS"/>
                <w:sz w:val="20"/>
                <w:szCs w:val="20"/>
              </w:rPr>
              <w:t>les courriers aux camarades de classe</w:t>
            </w:r>
            <w:r w:rsidR="005B52D4" w:rsidRPr="005B52D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5B52D4" w:rsidRPr="005B52D4" w:rsidTr="006578F7">
        <w:tc>
          <w:tcPr>
            <w:tcW w:w="2697" w:type="dxa"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Comprendre à l’oral</w:t>
            </w:r>
          </w:p>
        </w:tc>
        <w:tc>
          <w:tcPr>
            <w:tcW w:w="4700" w:type="dxa"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-</w:t>
            </w:r>
            <w:r w:rsidRPr="005B52D4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Comprendre des mots familiers et des expressions très courantes. </w:t>
            </w:r>
          </w:p>
        </w:tc>
        <w:tc>
          <w:tcPr>
            <w:tcW w:w="4051" w:type="dxa"/>
          </w:tcPr>
          <w:p w:rsidR="005B52D4" w:rsidRPr="005B52D4" w:rsidRDefault="005B52D4" w:rsidP="005B52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Après deux ou trois écoutes, évaluation de la prise d’informations par un questionnaire.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52D4" w:rsidRPr="00182FE4" w:rsidTr="006578F7">
        <w:tc>
          <w:tcPr>
            <w:tcW w:w="2697" w:type="dxa"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Parler en continu</w:t>
            </w:r>
          </w:p>
        </w:tc>
        <w:tc>
          <w:tcPr>
            <w:tcW w:w="4700" w:type="dxa"/>
          </w:tcPr>
          <w:p w:rsidR="005B52D4" w:rsidRPr="005B52D4" w:rsidRDefault="005B52D4" w:rsidP="005B52D4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-</w:t>
            </w:r>
            <w:r w:rsidRPr="005B52D4">
              <w:rPr>
                <w:rFonts w:ascii="Comic Sans MS" w:hAnsi="Comic Sans MS"/>
                <w:color w:val="1F497D" w:themeColor="text2"/>
                <w:sz w:val="20"/>
                <w:szCs w:val="20"/>
              </w:rPr>
              <w:t>Utiliser des expressions proches des modèles rencontrés lors des apprentissages.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Sur le modèle ci-contre, présenter son/sa meilleur(e)  ami(e).</w:t>
            </w:r>
          </w:p>
        </w:tc>
        <w:tc>
          <w:tcPr>
            <w:tcW w:w="4051" w:type="dxa"/>
          </w:tcPr>
          <w:p w:rsidR="005B52D4" w:rsidRPr="005B52D4" w:rsidRDefault="005B52D4" w:rsidP="005B52D4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B52D4">
              <w:rPr>
                <w:rFonts w:ascii="Comic Sans MS" w:hAnsi="Comic Sans MS"/>
                <w:lang w:val="en-US"/>
              </w:rPr>
              <w:t xml:space="preserve">Formulations et </w:t>
            </w:r>
            <w:proofErr w:type="spellStart"/>
            <w:r w:rsidRPr="005B52D4">
              <w:rPr>
                <w:rFonts w:ascii="Comic Sans MS" w:hAnsi="Comic Sans MS"/>
                <w:lang w:val="en-US"/>
              </w:rPr>
              <w:t>lexique</w:t>
            </w:r>
            <w:proofErr w:type="spellEnd"/>
            <w:r w:rsidRPr="005B52D4">
              <w:rPr>
                <w:rFonts w:ascii="Comic Sans MS" w:hAnsi="Comic Sans MS"/>
                <w:b/>
                <w:sz w:val="20"/>
                <w:szCs w:val="20"/>
                <w:lang w:val="en-US"/>
              </w:rPr>
              <w:t> :</w:t>
            </w:r>
          </w:p>
          <w:p w:rsidR="005B52D4" w:rsidRDefault="005B52D4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>This is my (best) frie</w:t>
            </w:r>
            <w:r w:rsidR="00B674C6">
              <w:rPr>
                <w:rFonts w:ascii="Comic Sans MS" w:hAnsi="Comic Sans MS"/>
                <w:sz w:val="20"/>
                <w:szCs w:val="20"/>
                <w:lang w:val="en-US"/>
              </w:rPr>
              <w:t>nd</w:t>
            </w:r>
          </w:p>
          <w:p w:rsidR="00B674C6" w:rsidRDefault="00B674C6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Her name is …</w:t>
            </w:r>
          </w:p>
          <w:p w:rsidR="00B674C6" w:rsidRPr="005B52D4" w:rsidRDefault="00B674C6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She is … (years old).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>Lauren’s birthday is on….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 xml:space="preserve">Her </w:t>
            </w:r>
            <w:proofErr w:type="spellStart"/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>favourite</w:t>
            </w:r>
            <w:proofErr w:type="spellEnd"/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 xml:space="preserve"> hobby is…</w:t>
            </w:r>
          </w:p>
        </w:tc>
        <w:tc>
          <w:tcPr>
            <w:tcW w:w="3544" w:type="dxa"/>
            <w:vMerge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5B52D4" w:rsidRPr="005B52D4" w:rsidTr="006578F7">
        <w:tc>
          <w:tcPr>
            <w:tcW w:w="2697" w:type="dxa"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Lire</w:t>
            </w:r>
          </w:p>
        </w:tc>
        <w:tc>
          <w:tcPr>
            <w:tcW w:w="4700" w:type="dxa"/>
          </w:tcPr>
          <w:p w:rsidR="005B52D4" w:rsidRDefault="005B52D4" w:rsidP="005B52D4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-</w:t>
            </w:r>
            <w:r w:rsidRPr="005B52D4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Comprendre un texte court et simple en s’appuyant sur des éléments connus.</w:t>
            </w:r>
          </w:p>
          <w:p w:rsidR="00F902AE" w:rsidRPr="005B52D4" w:rsidRDefault="00F902AE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6E76">
              <w:rPr>
                <w:rFonts w:ascii="Comic Sans MS" w:hAnsi="Comic Sans MS"/>
                <w:color w:val="1F497D" w:themeColor="text2"/>
                <w:sz w:val="20"/>
                <w:szCs w:val="20"/>
              </w:rPr>
              <w:t>-Se faire une idée du contenu d’un texte informatif, accompagné d’un document visuel.</w:t>
            </w:r>
          </w:p>
        </w:tc>
        <w:tc>
          <w:tcPr>
            <w:tcW w:w="4051" w:type="dxa"/>
          </w:tcPr>
          <w:p w:rsidR="00F902AE" w:rsidRDefault="00F902AE" w:rsidP="005B52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Répondre à un questionnaire</w:t>
            </w:r>
          </w:p>
        </w:tc>
        <w:tc>
          <w:tcPr>
            <w:tcW w:w="3544" w:type="dxa"/>
            <w:vMerge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52D4" w:rsidRPr="00182FE4" w:rsidTr="006578F7">
        <w:tc>
          <w:tcPr>
            <w:tcW w:w="2697" w:type="dxa"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Ecrire</w:t>
            </w:r>
          </w:p>
        </w:tc>
        <w:tc>
          <w:tcPr>
            <w:tcW w:w="4700" w:type="dxa"/>
          </w:tcPr>
          <w:p w:rsidR="005B52D4" w:rsidRPr="005B52D4" w:rsidRDefault="005B52D4" w:rsidP="005B52D4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-</w:t>
            </w:r>
            <w:r w:rsidRPr="005B52D4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Copier des mots isolés et des textes courts.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(carte de Saint Valentin pour un ami)</w:t>
            </w:r>
          </w:p>
        </w:tc>
        <w:tc>
          <w:tcPr>
            <w:tcW w:w="4051" w:type="dxa"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 xml:space="preserve">Proposer un modèle de 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carte en référence.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>Dear … ,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B52D4">
              <w:rPr>
                <w:rFonts w:ascii="Comic Sans MS" w:hAnsi="Comic Sans MS"/>
                <w:sz w:val="20"/>
                <w:szCs w:val="20"/>
                <w:lang w:val="en-US"/>
              </w:rPr>
              <w:t>I like you and I like playing… with you.  Thank you for being my friend.</w:t>
            </w:r>
          </w:p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:rsidR="005B52D4" w:rsidRPr="005B52D4" w:rsidRDefault="005B52D4" w:rsidP="005B52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5B52D4" w:rsidRPr="005B52D4" w:rsidRDefault="005B52D4" w:rsidP="005B52D4">
      <w:pPr>
        <w:jc w:val="center"/>
        <w:rPr>
          <w:sz w:val="20"/>
          <w:szCs w:val="20"/>
          <w:lang w:val="en-US"/>
        </w:rPr>
      </w:pPr>
    </w:p>
    <w:p w:rsidR="00A126BF" w:rsidRDefault="00A126BF" w:rsidP="00A126BF">
      <w:pPr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A126BF" w:rsidRDefault="00A126BF" w:rsidP="00A126BF">
      <w:pPr>
        <w:rPr>
          <w:rFonts w:ascii="Comic Sans MS" w:hAnsi="Comic Sans MS"/>
        </w:rPr>
      </w:pPr>
      <w:r w:rsidRPr="00CC115E">
        <w:rPr>
          <w:rFonts w:ascii="Comic Sans MS" w:hAnsi="Comic Sans MS"/>
        </w:rPr>
        <w:lastRenderedPageBreak/>
        <w:t>Grille d</w:t>
      </w:r>
      <w:r>
        <w:rPr>
          <w:rFonts w:ascii="Comic Sans MS" w:hAnsi="Comic Sans MS"/>
        </w:rPr>
        <w:t>’observation période 3</w:t>
      </w:r>
      <w:r w:rsidRPr="00CC115E">
        <w:rPr>
          <w:rFonts w:ascii="Comic Sans MS" w:hAnsi="Comic Sans MS"/>
        </w:rPr>
        <w:t xml:space="preserve"> – classe de 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3013"/>
        <w:gridCol w:w="2268"/>
      </w:tblGrid>
      <w:tr w:rsidR="00A126BF" w:rsidTr="009819AC"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Activité évaluée </w:t>
            </w:r>
          </w:p>
        </w:tc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Réagir et dialoguer</w:t>
            </w:r>
          </w:p>
        </w:tc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Comprendre à l’oral </w:t>
            </w:r>
          </w:p>
        </w:tc>
        <w:tc>
          <w:tcPr>
            <w:tcW w:w="2357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Parler en continu</w:t>
            </w:r>
          </w:p>
        </w:tc>
        <w:tc>
          <w:tcPr>
            <w:tcW w:w="3013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Lire </w:t>
            </w:r>
          </w:p>
        </w:tc>
        <w:tc>
          <w:tcPr>
            <w:tcW w:w="2268" w:type="dxa"/>
          </w:tcPr>
          <w:p w:rsidR="00A126BF" w:rsidRPr="00511D10" w:rsidRDefault="00A126BF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Ecrire </w:t>
            </w:r>
          </w:p>
        </w:tc>
      </w:tr>
      <w:tr w:rsidR="00A126BF" w:rsidRPr="004511C8" w:rsidTr="009819AC">
        <w:tc>
          <w:tcPr>
            <w:tcW w:w="2357" w:type="dxa"/>
          </w:tcPr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0D6D7F" wp14:editId="292E5BA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127635</wp:posOffset>
                      </wp:positionV>
                      <wp:extent cx="257175" cy="0"/>
                      <wp:effectExtent l="0" t="76200" r="28575" b="1143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96E0" id="Connecteur droit avec flèche 3" o:spid="_x0000_s1026" type="#_x0000_t32" style="position:absolute;margin-left:75.75pt;margin-top:10.05pt;width:20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" strokecolor="#4a7ebb" strokeweight="1.5pt">
                      <v:stroke endarrow="open"/>
                    </v:shape>
                  </w:pict>
                </mc:Fallback>
              </mc:AlternateContent>
            </w:r>
            <w:r w:rsidRPr="00511D10">
              <w:rPr>
                <w:rFonts w:ascii="Comic Sans MS" w:hAnsi="Comic Sans MS"/>
                <w:color w:val="1F497D" w:themeColor="text2"/>
              </w:rPr>
              <w:t>Item</w:t>
            </w:r>
            <w:r>
              <w:rPr>
                <w:rFonts w:ascii="Comic Sans MS" w:hAnsi="Comic Sans MS"/>
                <w:color w:val="1F497D" w:themeColor="text2"/>
              </w:rPr>
              <w:t>s</w:t>
            </w:r>
            <w:r w:rsidRPr="00511D10">
              <w:rPr>
                <w:rFonts w:ascii="Comic Sans MS" w:hAnsi="Comic Sans MS"/>
                <w:color w:val="1F497D" w:themeColor="text2"/>
              </w:rPr>
              <w:t xml:space="preserve"> évalué</w:t>
            </w:r>
            <w:r>
              <w:rPr>
                <w:rFonts w:ascii="Comic Sans MS" w:hAnsi="Comic Sans MS"/>
                <w:color w:val="1F497D" w:themeColor="text2"/>
              </w:rPr>
              <w:t xml:space="preserve">s </w:t>
            </w:r>
          </w:p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</w:p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Noms des élèves</w:t>
            </w:r>
          </w:p>
          <w:p w:rsidR="00A126BF" w:rsidRDefault="00A126BF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7F108C" wp14:editId="0FAAC6D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81280</wp:posOffset>
                      </wp:positionV>
                      <wp:extent cx="0" cy="285750"/>
                      <wp:effectExtent l="95250" t="0" r="57150" b="571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683AD" id="Connecteur droit avec flèche 11" o:spid="_x0000_s1026" type="#_x0000_t32" style="position:absolute;margin-left:48.75pt;margin-top:6.4pt;width:0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" strokecolor="#4a7ebb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1F497D" w:themeColor="text2"/>
              </w:rPr>
              <w:t xml:space="preserve">        </w:t>
            </w:r>
          </w:p>
          <w:p w:rsidR="00A126BF" w:rsidRDefault="00A126BF" w:rsidP="009819AC"/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-Communiquer, au besoin, avec des pauses pour chercher ses mots.</w:t>
            </w:r>
          </w:p>
          <w:p w:rsidR="00A126BF" w:rsidRPr="008C04AB" w:rsidRDefault="00A126BF" w:rsidP="009819AC">
            <w:pPr>
              <w:rPr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-Répondre à des questions et en poser.</w:t>
            </w: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des mots familiers et des expressions très courantes.</w:t>
            </w: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-Utiliser des expressions proches des modèles rencontrés lors des apprentissages.</w:t>
            </w:r>
          </w:p>
          <w:p w:rsidR="00A126BF" w:rsidRPr="008C04AB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3013" w:type="dxa"/>
          </w:tcPr>
          <w:p w:rsidR="00A126BF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un texte court et simple en s’appuyant sur des éléments connus.</w:t>
            </w:r>
          </w:p>
          <w:p w:rsidR="00A126BF" w:rsidRPr="008C04AB" w:rsidRDefault="00A126BF" w:rsidP="009819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Se faire une idée du contenu d’un texte informatif, accompagné d’un document visuel.</w:t>
            </w: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-Copier des mots isolés et des textes courts.</w:t>
            </w: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C92114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6BF" w:rsidRPr="004511C8" w:rsidTr="009819AC"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AA4137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26BF" w:rsidRPr="008C04AB" w:rsidRDefault="00A126BF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6221" w:rsidRDefault="00036221" w:rsidP="000362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Organisation Période 4</w:t>
      </w:r>
      <w:r w:rsidR="001363C7">
        <w:rPr>
          <w:rFonts w:ascii="Comic Sans MS" w:hAnsi="Comic Sans MS"/>
          <w:sz w:val="24"/>
          <w:szCs w:val="24"/>
        </w:rPr>
        <w:t xml:space="preserve"> – Thème culturel « </w:t>
      </w:r>
      <w:proofErr w:type="spellStart"/>
      <w:r w:rsidR="001363C7">
        <w:rPr>
          <w:rFonts w:ascii="Comic Sans MS" w:hAnsi="Comic Sans MS"/>
          <w:sz w:val="24"/>
          <w:szCs w:val="24"/>
        </w:rPr>
        <w:t>Easter</w:t>
      </w:r>
      <w:proofErr w:type="spellEnd"/>
      <w:r w:rsidR="001363C7">
        <w:rPr>
          <w:rFonts w:ascii="Comic Sans MS" w:hAnsi="Comic Sans MS"/>
          <w:sz w:val="24"/>
          <w:szCs w:val="24"/>
        </w:rPr>
        <w:t> »</w:t>
      </w:r>
    </w:p>
    <w:p w:rsidR="00036221" w:rsidRPr="00513878" w:rsidRDefault="00036221" w:rsidP="0003622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Séance 1</w:t>
      </w:r>
      <w:r w:rsidRPr="00776672">
        <w:rPr>
          <w:rFonts w:ascii="Comic Sans MS" w:hAnsi="Comic Sans MS"/>
        </w:rPr>
        <w:t xml:space="preserve">: </w:t>
      </w:r>
      <w:r w:rsidRPr="00513878">
        <w:rPr>
          <w:rFonts w:ascii="Comic Sans MS" w:hAnsi="Comic Sans MS"/>
        </w:rPr>
        <w:t>-</w:t>
      </w:r>
      <w:r w:rsidR="00D064DA">
        <w:rPr>
          <w:rFonts w:ascii="Comic Sans MS" w:hAnsi="Comic Sans MS"/>
        </w:rPr>
        <w:t xml:space="preserve"> </w:t>
      </w:r>
      <w:r w:rsidRPr="00513878">
        <w:rPr>
          <w:rFonts w:ascii="Comic Sans MS" w:hAnsi="Comic Sans MS"/>
        </w:rPr>
        <w:t xml:space="preserve">séance d’apprentissage jusqu’à la fin de la phase de </w:t>
      </w:r>
      <w:r>
        <w:rPr>
          <w:rFonts w:ascii="Comic Sans MS" w:hAnsi="Comic Sans MS"/>
        </w:rPr>
        <w:t>mémoris</w:t>
      </w:r>
      <w:r w:rsidRPr="00513878">
        <w:rPr>
          <w:rFonts w:ascii="Comic Sans MS" w:hAnsi="Comic Sans MS"/>
        </w:rPr>
        <w:t>ation</w:t>
      </w:r>
    </w:p>
    <w:p w:rsidR="00D064DA" w:rsidRDefault="00036221" w:rsidP="00D064DA">
      <w:pPr>
        <w:spacing w:after="0"/>
        <w:rPr>
          <w:rFonts w:ascii="Comic Sans MS" w:hAnsi="Comic Sans MS"/>
          <w:color w:val="17365D" w:themeColor="text2" w:themeShade="BF"/>
        </w:rPr>
      </w:pPr>
      <w:r w:rsidRPr="00F902AE">
        <w:rPr>
          <w:rFonts w:ascii="Comic Sans MS" w:hAnsi="Comic Sans MS"/>
          <w:color w:val="17365D" w:themeColor="text2" w:themeShade="BF"/>
        </w:rPr>
        <w:t xml:space="preserve">                  </w:t>
      </w:r>
      <w:r>
        <w:rPr>
          <w:rFonts w:ascii="Comic Sans MS" w:hAnsi="Comic Sans MS"/>
          <w:color w:val="17365D" w:themeColor="text2" w:themeShade="BF"/>
          <w:lang w:val="en-US"/>
        </w:rPr>
        <w:t xml:space="preserve">Where is the blue </w:t>
      </w:r>
      <w:proofErr w:type="gramStart"/>
      <w:r>
        <w:rPr>
          <w:rFonts w:ascii="Comic Sans MS" w:hAnsi="Comic Sans MS"/>
          <w:color w:val="17365D" w:themeColor="text2" w:themeShade="BF"/>
          <w:lang w:val="en-US"/>
        </w:rPr>
        <w:t>egg ?</w:t>
      </w:r>
      <w:proofErr w:type="gramEnd"/>
      <w:r>
        <w:rPr>
          <w:rFonts w:ascii="Comic Sans MS" w:hAnsi="Comic Sans MS"/>
          <w:color w:val="17365D" w:themeColor="text2" w:themeShade="BF"/>
          <w:lang w:val="en-US"/>
        </w:rPr>
        <w:t xml:space="preserve"> </w:t>
      </w:r>
      <w:r w:rsidR="00D064DA">
        <w:rPr>
          <w:rFonts w:ascii="Comic Sans MS" w:hAnsi="Comic Sans MS"/>
          <w:color w:val="17365D" w:themeColor="text2" w:themeShade="BF"/>
        </w:rPr>
        <w:t xml:space="preserve">Under the… </w:t>
      </w:r>
    </w:p>
    <w:p w:rsidR="00036221" w:rsidRPr="00D064DA" w:rsidRDefault="00D064DA" w:rsidP="00D064DA">
      <w:pPr>
        <w:spacing w:after="0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 xml:space="preserve">                 </w:t>
      </w:r>
      <w:r w:rsidRPr="00D064DA">
        <w:rPr>
          <w:rFonts w:ascii="Comic Sans MS" w:hAnsi="Comic Sans MS"/>
        </w:rPr>
        <w:t>-</w:t>
      </w:r>
      <w:r>
        <w:rPr>
          <w:rFonts w:ascii="Comic Sans MS" w:hAnsi="Comic Sans MS"/>
          <w:color w:val="17365D" w:themeColor="text2" w:themeShade="BF"/>
        </w:rPr>
        <w:t xml:space="preserve"> </w:t>
      </w:r>
      <w:r w:rsidR="00036221" w:rsidRPr="00D064DA">
        <w:rPr>
          <w:rFonts w:ascii="Comic Sans MS" w:hAnsi="Comic Sans MS"/>
        </w:rPr>
        <w:t>évaluation de réagir et dialoguer - TV show  (2 élèves)</w:t>
      </w:r>
    </w:p>
    <w:p w:rsidR="00036221" w:rsidRDefault="00036221" w:rsidP="00036221">
      <w:pPr>
        <w:spacing w:after="0" w:line="240" w:lineRule="auto"/>
        <w:jc w:val="both"/>
        <w:rPr>
          <w:rFonts w:ascii="Comic Sans MS" w:hAnsi="Comic Sans MS"/>
        </w:rPr>
      </w:pPr>
    </w:p>
    <w:p w:rsidR="00D064DA" w:rsidRDefault="00036221" w:rsidP="00D064DA">
      <w:pPr>
        <w:spacing w:after="0"/>
        <w:rPr>
          <w:rFonts w:ascii="Comic Sans MS" w:hAnsi="Comic Sans MS"/>
        </w:rPr>
      </w:pPr>
      <w:r w:rsidRPr="00933FA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Séance 2: </w:t>
      </w:r>
      <w:r>
        <w:rPr>
          <w:rFonts w:ascii="Comic Sans MS" w:hAnsi="Comic Sans MS"/>
        </w:rPr>
        <w:t>-</w:t>
      </w:r>
      <w:r w:rsidR="00D064DA">
        <w:rPr>
          <w:rFonts w:ascii="Comic Sans MS" w:hAnsi="Comic Sans MS"/>
        </w:rPr>
        <w:t xml:space="preserve"> </w:t>
      </w:r>
      <w:r w:rsidRPr="007238DF">
        <w:rPr>
          <w:rFonts w:ascii="Comic Sans MS" w:hAnsi="Comic Sans MS"/>
        </w:rPr>
        <w:t>séance d’apprentissage (</w:t>
      </w:r>
      <w:r>
        <w:rPr>
          <w:rFonts w:ascii="Comic Sans MS" w:hAnsi="Comic Sans MS"/>
        </w:rPr>
        <w:t>suite et trace écrite</w:t>
      </w:r>
      <w:r w:rsidR="00D064DA">
        <w:rPr>
          <w:rFonts w:ascii="Comic Sans MS" w:hAnsi="Comic Sans MS"/>
        </w:rPr>
        <w:t>)</w:t>
      </w:r>
    </w:p>
    <w:p w:rsidR="00036221" w:rsidRPr="00D064DA" w:rsidRDefault="00D064DA" w:rsidP="00D064D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- </w:t>
      </w:r>
      <w:r w:rsidR="00036221" w:rsidRPr="00D064DA">
        <w:rPr>
          <w:rFonts w:ascii="Comic Sans MS" w:hAnsi="Comic Sans MS"/>
        </w:rPr>
        <w:t>préparation de « parler en continu »</w:t>
      </w:r>
      <w:r w:rsidR="00A46BF4" w:rsidRPr="00D064DA">
        <w:rPr>
          <w:rFonts w:ascii="Comic Sans MS" w:hAnsi="Comic Sans MS"/>
        </w:rPr>
        <w:t> : apprentissage de la comptine « Hot Cross Buns »</w:t>
      </w:r>
    </w:p>
    <w:p w:rsidR="00036221" w:rsidRDefault="00036221" w:rsidP="00036221">
      <w:pPr>
        <w:spacing w:after="0" w:line="240" w:lineRule="auto"/>
        <w:jc w:val="both"/>
        <w:rPr>
          <w:rFonts w:ascii="Comic Sans MS" w:hAnsi="Comic Sans MS"/>
        </w:rPr>
      </w:pPr>
    </w:p>
    <w:p w:rsidR="00D064DA" w:rsidRDefault="00D064DA" w:rsidP="00D064DA">
      <w:pPr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Séance 3 : </w:t>
      </w:r>
      <w:r w:rsidR="00A46BF4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="00A46BF4">
        <w:rPr>
          <w:rFonts w:ascii="Comic Sans MS" w:hAnsi="Comic Sans MS"/>
        </w:rPr>
        <w:t xml:space="preserve"> é</w:t>
      </w:r>
      <w:r w:rsidR="00A46BF4" w:rsidRPr="00A70171">
        <w:rPr>
          <w:rFonts w:ascii="Comic Sans MS" w:hAnsi="Comic Sans MS"/>
        </w:rPr>
        <w:t xml:space="preserve">valuation de </w:t>
      </w:r>
      <w:r w:rsidR="00A46BF4">
        <w:rPr>
          <w:rFonts w:ascii="Comic Sans MS" w:hAnsi="Comic Sans MS"/>
        </w:rPr>
        <w:t xml:space="preserve">« parler en continu » : </w:t>
      </w:r>
      <w:r>
        <w:rPr>
          <w:rFonts w:ascii="Comic Sans MS" w:hAnsi="Comic Sans MS"/>
        </w:rPr>
        <w:t xml:space="preserve">réciter la comptine  (5 élèves) </w:t>
      </w:r>
    </w:p>
    <w:p w:rsidR="00A46BF4" w:rsidRPr="00D064DA" w:rsidRDefault="00D064DA" w:rsidP="00D064D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- </w:t>
      </w:r>
      <w:r w:rsidR="00A46BF4" w:rsidRPr="00D064DA">
        <w:rPr>
          <w:rFonts w:ascii="Comic Sans MS" w:hAnsi="Comic Sans MS"/>
        </w:rPr>
        <w:t>évaluation de « comprendre à l’oral » : Comprendre des mots familiers et des expressions très courantes.</w:t>
      </w:r>
    </w:p>
    <w:p w:rsidR="00A46BF4" w:rsidRPr="0002224B" w:rsidRDefault="00A46BF4" w:rsidP="00A46BF4">
      <w:pPr>
        <w:spacing w:after="0"/>
        <w:rPr>
          <w:rFonts w:ascii="Comic Sans MS" w:hAnsi="Comic Sans MS"/>
          <w:color w:val="C00000"/>
        </w:rPr>
      </w:pPr>
      <w:r w:rsidRPr="0002224B">
        <w:rPr>
          <w:rFonts w:ascii="Comic Sans MS" w:hAnsi="Comic Sans MS"/>
          <w:color w:val="C00000"/>
        </w:rPr>
        <w:t>Ces évaluations cré</w:t>
      </w:r>
      <w:r w:rsidR="00D064DA">
        <w:rPr>
          <w:rFonts w:ascii="Comic Sans MS" w:hAnsi="Comic Sans MS"/>
          <w:color w:val="C00000"/>
        </w:rPr>
        <w:t>é</w:t>
      </w:r>
      <w:r w:rsidRPr="0002224B">
        <w:rPr>
          <w:rFonts w:ascii="Comic Sans MS" w:hAnsi="Comic Sans MS"/>
          <w:color w:val="C00000"/>
        </w:rPr>
        <w:t>es par le groupe académique de l’Académie de Dijon permettent de vérifier l’acquisition des consignes</w:t>
      </w:r>
      <w:r w:rsidR="0002224B" w:rsidRPr="0002224B">
        <w:rPr>
          <w:rFonts w:ascii="Comic Sans MS" w:hAnsi="Comic Sans MS"/>
          <w:color w:val="C00000"/>
        </w:rPr>
        <w:t xml:space="preserve"> et de la météo ; il sera utile de faire le point avec les enfants avant de proposer ces deux activités.</w:t>
      </w:r>
    </w:p>
    <w:p w:rsidR="00036221" w:rsidRPr="00776672" w:rsidRDefault="00A46BF4" w:rsidP="0003622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2224B" w:rsidRDefault="0002224B" w:rsidP="0002224B">
      <w:pPr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Séance 4 :</w:t>
      </w:r>
      <w:r>
        <w:rPr>
          <w:rFonts w:ascii="Comic Sans MS" w:hAnsi="Comic Sans MS"/>
          <w:sz w:val="24"/>
          <w:szCs w:val="24"/>
        </w:rPr>
        <w:t xml:space="preserve"> </w:t>
      </w:r>
      <w:r w:rsidR="00D964E5">
        <w:rPr>
          <w:rFonts w:ascii="Comic Sans MS" w:hAnsi="Comic Sans MS"/>
        </w:rPr>
        <w:t>- é</w:t>
      </w:r>
      <w:r w:rsidR="00D964E5" w:rsidRPr="00A70171">
        <w:rPr>
          <w:rFonts w:ascii="Comic Sans MS" w:hAnsi="Comic Sans MS"/>
        </w:rPr>
        <w:t xml:space="preserve">valuation de </w:t>
      </w:r>
      <w:r w:rsidR="00D964E5">
        <w:rPr>
          <w:rFonts w:ascii="Comic Sans MS" w:hAnsi="Comic Sans MS"/>
        </w:rPr>
        <w:t>« parler en continu » : réciter la comptine  (5 élèves)</w:t>
      </w:r>
    </w:p>
    <w:p w:rsidR="00D064DA" w:rsidRDefault="0002224B" w:rsidP="00D064DA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</w:pPr>
      <w:r w:rsidRPr="00F504EE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>Le reste  de la classe dev</w:t>
      </w:r>
      <w:r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>ra passer dans les</w:t>
      </w:r>
      <w:r w:rsidRPr="00F504EE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 xml:space="preserve"> séances suivantes.</w:t>
      </w:r>
      <w:r w:rsidR="00D064DA"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 xml:space="preserve"> </w:t>
      </w:r>
    </w:p>
    <w:p w:rsidR="00D964E5" w:rsidRPr="00D064DA" w:rsidRDefault="00D064DA" w:rsidP="00D064DA">
      <w:pPr>
        <w:spacing w:after="0" w:line="240" w:lineRule="auto"/>
        <w:ind w:left="1248"/>
        <w:jc w:val="both"/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</w:pPr>
      <w:r w:rsidRPr="00D064DA">
        <w:rPr>
          <w:rFonts w:ascii="Comic Sans MS" w:eastAsia="Times New Roman" w:hAnsi="Comic Sans MS" w:cs="Times New Roman"/>
          <w:sz w:val="20"/>
          <w:szCs w:val="20"/>
          <w:lang w:eastAsia="fr-FR"/>
        </w:rPr>
        <w:t>-</w:t>
      </w:r>
      <w:r>
        <w:rPr>
          <w:rFonts w:ascii="Comic Sans MS" w:eastAsia="Times New Roman" w:hAnsi="Comic Sans MS" w:cs="Times New Roman"/>
          <w:color w:val="C00000"/>
          <w:sz w:val="20"/>
          <w:szCs w:val="20"/>
          <w:lang w:eastAsia="fr-FR"/>
        </w:rPr>
        <w:t xml:space="preserve"> </w:t>
      </w:r>
      <w:r w:rsidR="00D964E5" w:rsidRPr="00D064DA">
        <w:rPr>
          <w:rFonts w:ascii="Comic Sans MS" w:hAnsi="Comic Sans MS"/>
        </w:rPr>
        <w:t xml:space="preserve">évaluation de « lire » avec «The </w:t>
      </w:r>
      <w:proofErr w:type="spellStart"/>
      <w:r w:rsidR="00D964E5" w:rsidRPr="00D064DA">
        <w:rPr>
          <w:rFonts w:ascii="Comic Sans MS" w:hAnsi="Comic Sans MS"/>
        </w:rPr>
        <w:t>watch</w:t>
      </w:r>
      <w:proofErr w:type="spellEnd"/>
      <w:r w:rsidR="00D964E5" w:rsidRPr="00D064DA">
        <w:rPr>
          <w:rFonts w:ascii="Comic Sans MS" w:hAnsi="Comic Sans MS"/>
        </w:rPr>
        <w:t> »  (évaluation académique) :</w:t>
      </w:r>
      <w:r w:rsidR="00D964E5" w:rsidRPr="00D064DA">
        <w:rPr>
          <w:rFonts w:ascii="Comic Sans MS" w:hAnsi="Comic Sans MS"/>
          <w:color w:val="1F497D" w:themeColor="text2"/>
          <w:sz w:val="18"/>
          <w:szCs w:val="18"/>
        </w:rPr>
        <w:t xml:space="preserve"> </w:t>
      </w:r>
      <w:r w:rsidR="00D964E5" w:rsidRPr="00D064DA">
        <w:rPr>
          <w:rFonts w:ascii="Comic Sans MS" w:hAnsi="Comic Sans MS"/>
        </w:rPr>
        <w:t>Se faire une idée du contenu d’un texte informatif, accompagné d’un</w:t>
      </w:r>
    </w:p>
    <w:p w:rsidR="00D064DA" w:rsidRDefault="00D964E5" w:rsidP="00D064D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proofErr w:type="gramStart"/>
      <w:r>
        <w:rPr>
          <w:rFonts w:ascii="Comic Sans MS" w:hAnsi="Comic Sans MS"/>
        </w:rPr>
        <w:t>d’un</w:t>
      </w:r>
      <w:proofErr w:type="gramEnd"/>
      <w:r>
        <w:rPr>
          <w:rFonts w:ascii="Comic Sans MS" w:hAnsi="Comic Sans MS"/>
        </w:rPr>
        <w:t xml:space="preserve"> document visuel.</w:t>
      </w:r>
      <w:r w:rsidRPr="00D964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</w:p>
    <w:p w:rsidR="00D964E5" w:rsidRPr="00D064DA" w:rsidRDefault="00D064DA" w:rsidP="00D064D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- </w:t>
      </w:r>
      <w:r w:rsidR="00D964E5" w:rsidRPr="00D064DA">
        <w:rPr>
          <w:rFonts w:ascii="Comic Sans MS" w:hAnsi="Comic Sans MS"/>
        </w:rPr>
        <w:t>évaluation de « écrire » : produire de manière autonome quelques phrases</w:t>
      </w:r>
    </w:p>
    <w:p w:rsidR="00D964E5" w:rsidRDefault="00D964E5" w:rsidP="00D964E5">
      <w:pPr>
        <w:spacing w:after="0"/>
        <w:rPr>
          <w:rFonts w:ascii="Comic Sans MS" w:hAnsi="Comic Sans MS"/>
        </w:rPr>
      </w:pPr>
    </w:p>
    <w:p w:rsidR="00036221" w:rsidRDefault="00036221" w:rsidP="00036221">
      <w:pPr>
        <w:spacing w:after="0"/>
        <w:rPr>
          <w:rFonts w:ascii="Comic Sans MS" w:hAnsi="Comic Sans MS"/>
        </w:rPr>
      </w:pPr>
    </w:p>
    <w:p w:rsidR="00036221" w:rsidRDefault="00036221" w:rsidP="00036221">
      <w:pPr>
        <w:spacing w:after="0"/>
        <w:rPr>
          <w:rFonts w:ascii="Comic Sans MS" w:hAnsi="Comic Sans MS"/>
        </w:rPr>
      </w:pPr>
    </w:p>
    <w:p w:rsidR="00902A80" w:rsidRDefault="00902A80" w:rsidP="00036221">
      <w:pPr>
        <w:spacing w:after="0"/>
        <w:rPr>
          <w:rFonts w:ascii="Comic Sans MS" w:hAnsi="Comic Sans MS"/>
        </w:rPr>
      </w:pPr>
    </w:p>
    <w:p w:rsidR="00902A80" w:rsidRDefault="00902A80" w:rsidP="00036221">
      <w:pPr>
        <w:spacing w:after="0"/>
        <w:rPr>
          <w:rFonts w:ascii="Comic Sans MS" w:hAnsi="Comic Sans MS"/>
        </w:rPr>
      </w:pPr>
    </w:p>
    <w:p w:rsidR="009942BF" w:rsidRDefault="009942BF" w:rsidP="00036221">
      <w:pPr>
        <w:spacing w:after="0"/>
        <w:rPr>
          <w:rFonts w:ascii="Comic Sans MS" w:hAnsi="Comic Sans MS"/>
        </w:rPr>
      </w:pPr>
    </w:p>
    <w:p w:rsidR="009942BF" w:rsidRDefault="009942BF" w:rsidP="00036221">
      <w:pPr>
        <w:spacing w:after="0"/>
        <w:rPr>
          <w:rFonts w:ascii="Comic Sans MS" w:hAnsi="Comic Sans MS"/>
        </w:rPr>
      </w:pPr>
    </w:p>
    <w:p w:rsidR="009942BF" w:rsidRDefault="009942BF" w:rsidP="00036221">
      <w:pPr>
        <w:spacing w:after="0"/>
        <w:rPr>
          <w:rFonts w:ascii="Comic Sans MS" w:hAnsi="Comic Sans MS"/>
        </w:rPr>
      </w:pPr>
    </w:p>
    <w:p w:rsidR="009942BF" w:rsidRDefault="009942BF" w:rsidP="00036221">
      <w:pPr>
        <w:spacing w:after="0"/>
        <w:rPr>
          <w:rFonts w:ascii="Comic Sans MS" w:hAnsi="Comic Sans MS"/>
        </w:rPr>
      </w:pPr>
    </w:p>
    <w:p w:rsidR="009942BF" w:rsidRDefault="009942BF" w:rsidP="00036221">
      <w:pPr>
        <w:spacing w:after="0"/>
        <w:rPr>
          <w:rFonts w:ascii="Comic Sans MS" w:hAnsi="Comic Sans MS"/>
        </w:rPr>
      </w:pPr>
    </w:p>
    <w:p w:rsidR="009942BF" w:rsidRDefault="009942BF" w:rsidP="00036221">
      <w:pPr>
        <w:spacing w:after="0"/>
        <w:rPr>
          <w:rFonts w:ascii="Comic Sans MS" w:hAnsi="Comic Sans MS"/>
        </w:rPr>
      </w:pPr>
    </w:p>
    <w:p w:rsidR="009942BF" w:rsidRDefault="009942BF" w:rsidP="00036221">
      <w:pPr>
        <w:spacing w:after="0"/>
        <w:rPr>
          <w:rFonts w:ascii="Comic Sans MS" w:hAnsi="Comic Sans MS"/>
        </w:rPr>
      </w:pPr>
    </w:p>
    <w:p w:rsidR="009942BF" w:rsidRPr="001F0C28" w:rsidRDefault="009942BF" w:rsidP="009942BF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Période 4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4700"/>
        <w:gridCol w:w="4051"/>
        <w:gridCol w:w="3544"/>
      </w:tblGrid>
      <w:tr w:rsidR="009942BF" w:rsidRPr="001F0C28" w:rsidTr="006578F7">
        <w:tc>
          <w:tcPr>
            <w:tcW w:w="2697" w:type="dxa"/>
          </w:tcPr>
          <w:p w:rsidR="009942BF" w:rsidRPr="001F0C28" w:rsidRDefault="009942BF" w:rsidP="00F902AE">
            <w:pPr>
              <w:jc w:val="center"/>
              <w:rPr>
                <w:rFonts w:ascii="Comic Sans MS" w:hAnsi="Comic Sans MS"/>
              </w:rPr>
            </w:pPr>
            <w:r w:rsidRPr="001F0C28">
              <w:rPr>
                <w:rFonts w:ascii="Comic Sans MS" w:hAnsi="Comic Sans MS"/>
              </w:rPr>
              <w:t>Activités langagières</w:t>
            </w:r>
          </w:p>
        </w:tc>
        <w:tc>
          <w:tcPr>
            <w:tcW w:w="4700" w:type="dxa"/>
          </w:tcPr>
          <w:p w:rsidR="009942BF" w:rsidRPr="001F0C28" w:rsidRDefault="009942BF" w:rsidP="00F902AE">
            <w:pPr>
              <w:jc w:val="center"/>
              <w:rPr>
                <w:rFonts w:ascii="Comic Sans MS" w:hAnsi="Comic Sans MS"/>
              </w:rPr>
            </w:pPr>
            <w:r w:rsidRPr="001F0C28">
              <w:rPr>
                <w:rFonts w:ascii="Comic Sans MS" w:hAnsi="Comic Sans MS"/>
              </w:rPr>
              <w:t>Capacités évaluées</w:t>
            </w:r>
          </w:p>
        </w:tc>
        <w:tc>
          <w:tcPr>
            <w:tcW w:w="7595" w:type="dxa"/>
            <w:gridSpan w:val="2"/>
          </w:tcPr>
          <w:p w:rsidR="009942BF" w:rsidRPr="001F0C28" w:rsidRDefault="009942BF" w:rsidP="00F902AE">
            <w:pPr>
              <w:jc w:val="center"/>
              <w:rPr>
                <w:rFonts w:ascii="Comic Sans MS" w:hAnsi="Comic Sans MS"/>
              </w:rPr>
            </w:pPr>
            <w:r w:rsidRPr="001F0C28">
              <w:rPr>
                <w:rFonts w:ascii="Comic Sans MS" w:hAnsi="Comic Sans MS"/>
              </w:rPr>
              <w:t>Connaissances</w:t>
            </w:r>
          </w:p>
        </w:tc>
      </w:tr>
      <w:tr w:rsidR="00284699" w:rsidRPr="00182FE4" w:rsidTr="006578F7">
        <w:tc>
          <w:tcPr>
            <w:tcW w:w="2697" w:type="dxa"/>
          </w:tcPr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 xml:space="preserve">Comprendre, réagir et </w:t>
            </w:r>
          </w:p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parler en interaction orale</w:t>
            </w:r>
          </w:p>
        </w:tc>
        <w:tc>
          <w:tcPr>
            <w:tcW w:w="4700" w:type="dxa"/>
          </w:tcPr>
          <w:p w:rsidR="00284699" w:rsidRPr="00E46264" w:rsidRDefault="00284699" w:rsidP="00F902AE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E46264">
              <w:rPr>
                <w:rFonts w:ascii="Comic Sans MS" w:hAnsi="Comic Sans MS"/>
                <w:color w:val="1F497D" w:themeColor="text2"/>
                <w:sz w:val="20"/>
                <w:szCs w:val="20"/>
              </w:rPr>
              <w:t>-Communiquer, au besoin avec des pauses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,</w:t>
            </w:r>
            <w:r w:rsidRPr="00E46264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pour chercher ses mots.</w:t>
            </w:r>
          </w:p>
          <w:p w:rsidR="00284699" w:rsidRDefault="00284699" w:rsidP="00F902AE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-</w:t>
            </w:r>
            <w:r w:rsidRPr="00A079FA">
              <w:rPr>
                <w:rFonts w:ascii="Comic Sans MS" w:hAnsi="Comic Sans MS"/>
                <w:color w:val="1F497D" w:themeColor="text2"/>
                <w:sz w:val="20"/>
                <w:szCs w:val="20"/>
              </w:rPr>
              <w:t>Répondre à des questions et en poser sur des sujets familiers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284699" w:rsidRPr="003F272D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3F272D">
              <w:rPr>
                <w:rFonts w:ascii="Comic Sans MS" w:hAnsi="Comic Sans MS"/>
                <w:sz w:val="20"/>
                <w:szCs w:val="20"/>
              </w:rPr>
              <w:t xml:space="preserve">Travail en binômes pour localiser des œufs </w:t>
            </w:r>
          </w:p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1" w:type="dxa"/>
          </w:tcPr>
          <w:p w:rsidR="00284699" w:rsidRPr="0033617C" w:rsidRDefault="00284699" w:rsidP="00F902AE">
            <w:pPr>
              <w:rPr>
                <w:rFonts w:ascii="Comic Sans MS" w:hAnsi="Comic Sans MS"/>
                <w:lang w:val="en-US"/>
              </w:rPr>
            </w:pPr>
            <w:r w:rsidRPr="0033617C">
              <w:rPr>
                <w:rFonts w:ascii="Comic Sans MS" w:hAnsi="Comic Sans MS"/>
                <w:lang w:val="en-US"/>
              </w:rPr>
              <w:t xml:space="preserve">Formulations: </w:t>
            </w:r>
          </w:p>
          <w:p w:rsidR="00284699" w:rsidRPr="00284699" w:rsidRDefault="00284699" w:rsidP="00F902A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C1FD0">
              <w:rPr>
                <w:rFonts w:ascii="Comic Sans MS" w:hAnsi="Comic Sans MS"/>
                <w:sz w:val="20"/>
                <w:szCs w:val="20"/>
                <w:lang w:val="en-US"/>
              </w:rPr>
              <w:t>Where is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blue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egg</w:t>
            </w:r>
            <w:r w:rsidRPr="002C1FD0">
              <w:rPr>
                <w:rFonts w:ascii="Comic Sans MS" w:hAnsi="Comic Sans MS"/>
                <w:sz w:val="20"/>
                <w:szCs w:val="20"/>
                <w:lang w:val="en-US"/>
              </w:rPr>
              <w:t xml:space="preserve"> ?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In the basket.</w:t>
            </w:r>
          </w:p>
          <w:p w:rsidR="00284699" w:rsidRPr="002C1FD0" w:rsidRDefault="00284699" w:rsidP="00F902A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Lexique</w:t>
            </w:r>
            <w:proofErr w:type="spellEnd"/>
            <w:r w:rsidR="001357B6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:</w:t>
            </w:r>
            <w:r w:rsidRPr="002C1FD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6055">
              <w:rPr>
                <w:rFonts w:ascii="Comic Sans MS" w:hAnsi="Comic Sans MS"/>
                <w:sz w:val="20"/>
                <w:szCs w:val="20"/>
                <w:lang w:val="en-US"/>
              </w:rPr>
              <w:t>prépositions</w:t>
            </w:r>
            <w:proofErr w:type="spellEnd"/>
            <w:r w:rsidRPr="00CB6055">
              <w:rPr>
                <w:rFonts w:ascii="Comic Sans MS" w:hAnsi="Comic Sans MS"/>
                <w:sz w:val="20"/>
                <w:szCs w:val="20"/>
                <w:lang w:val="en-US"/>
              </w:rPr>
              <w:t xml:space="preserve"> de lieu : in, on, under, behind, in front of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, next to, between</w:t>
            </w:r>
          </w:p>
        </w:tc>
        <w:tc>
          <w:tcPr>
            <w:tcW w:w="3544" w:type="dxa"/>
            <w:vMerge w:val="restart"/>
          </w:tcPr>
          <w:p w:rsidR="00284699" w:rsidRPr="0033617C" w:rsidRDefault="00284699" w:rsidP="00284699">
            <w:pPr>
              <w:jc w:val="center"/>
              <w:rPr>
                <w:rFonts w:ascii="Comic Sans MS" w:hAnsi="Comic Sans MS"/>
                <w:lang w:val="en-US"/>
              </w:rPr>
            </w:pPr>
            <w:r w:rsidRPr="0033617C">
              <w:rPr>
                <w:rFonts w:ascii="Comic Sans MS" w:hAnsi="Comic Sans MS"/>
                <w:lang w:val="en-US"/>
              </w:rPr>
              <w:t>Culture</w:t>
            </w:r>
          </w:p>
          <w:p w:rsidR="00284699" w:rsidRPr="00F51AAC" w:rsidRDefault="00284699" w:rsidP="00F902AE">
            <w:pPr>
              <w:rPr>
                <w:rFonts w:ascii="Comic Sans MS" w:hAnsi="Comic Sans MS"/>
                <w:lang w:val="en-US"/>
              </w:rPr>
            </w:pPr>
            <w:r w:rsidRPr="00F51AAC">
              <w:rPr>
                <w:rFonts w:ascii="Comic Sans MS" w:hAnsi="Comic Sans MS"/>
                <w:lang w:val="en-US"/>
              </w:rPr>
              <w:t>Easter :</w:t>
            </w:r>
          </w:p>
          <w:p w:rsidR="00284699" w:rsidRPr="00F51AAC" w:rsidRDefault="00284699" w:rsidP="00F902A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51AAC">
              <w:rPr>
                <w:rFonts w:ascii="Comic Sans MS" w:hAnsi="Comic Sans MS"/>
                <w:sz w:val="20"/>
                <w:szCs w:val="20"/>
                <w:lang w:val="en-US"/>
              </w:rPr>
              <w:t>-Easter Bunny</w:t>
            </w:r>
          </w:p>
          <w:p w:rsidR="00284699" w:rsidRDefault="00284699" w:rsidP="00F902A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51AAC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Hot C</w:t>
            </w:r>
            <w:r w:rsidRPr="00F51AAC">
              <w:rPr>
                <w:rFonts w:ascii="Comic Sans MS" w:hAnsi="Comic Sans MS"/>
                <w:sz w:val="20"/>
                <w:szCs w:val="20"/>
                <w:lang w:val="en-US"/>
              </w:rPr>
              <w:t>ross Buns</w:t>
            </w:r>
          </w:p>
          <w:p w:rsidR="00284699" w:rsidRDefault="00284699" w:rsidP="00F902A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-Easter egg</w:t>
            </w:r>
          </w:p>
          <w:p w:rsidR="00284699" w:rsidRDefault="001357B6" w:rsidP="00F902A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-C</w:t>
            </w:r>
            <w:r w:rsidR="00284699">
              <w:rPr>
                <w:rFonts w:ascii="Comic Sans MS" w:hAnsi="Comic Sans MS"/>
                <w:sz w:val="20"/>
                <w:szCs w:val="20"/>
                <w:lang w:val="en-US"/>
              </w:rPr>
              <w:t>hocolate egg</w:t>
            </w:r>
          </w:p>
          <w:p w:rsidR="00284699" w:rsidRPr="00F51AAC" w:rsidRDefault="00284699" w:rsidP="00F902A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-Egg hunt</w:t>
            </w:r>
          </w:p>
        </w:tc>
      </w:tr>
      <w:tr w:rsidR="00284699" w:rsidRPr="001F0C28" w:rsidTr="006578F7">
        <w:tc>
          <w:tcPr>
            <w:tcW w:w="2697" w:type="dxa"/>
          </w:tcPr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Comprendre à l’oral</w:t>
            </w:r>
          </w:p>
        </w:tc>
        <w:tc>
          <w:tcPr>
            <w:tcW w:w="4700" w:type="dxa"/>
          </w:tcPr>
          <w:p w:rsidR="00284699" w:rsidRPr="005E2069" w:rsidRDefault="00284699" w:rsidP="00F902AE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5E2069">
              <w:rPr>
                <w:rFonts w:ascii="Comic Sans MS" w:hAnsi="Comic Sans MS"/>
                <w:color w:val="1F497D" w:themeColor="text2"/>
                <w:sz w:val="20"/>
                <w:szCs w:val="20"/>
              </w:rPr>
              <w:t>-Comprendre des consignes de classe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-</w:t>
            </w:r>
            <w:r w:rsidRPr="00A079FA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Comprendre des mots familiers et des expressions très courantes. </w:t>
            </w:r>
          </w:p>
        </w:tc>
        <w:tc>
          <w:tcPr>
            <w:tcW w:w="4051" w:type="dxa"/>
          </w:tcPr>
          <w:p w:rsidR="00284699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Evaluations du g</w:t>
            </w:r>
            <w:r w:rsidR="009819AC">
              <w:rPr>
                <w:rFonts w:ascii="Comic Sans MS" w:hAnsi="Comic Sans MS"/>
                <w:sz w:val="20"/>
                <w:szCs w:val="20"/>
              </w:rPr>
              <w:t>roupe académique</w:t>
            </w:r>
            <w:r w:rsidR="001357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349E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9819AC" w:rsidRDefault="009819AC" w:rsidP="00F902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Voir site LVE21</w:t>
            </w:r>
          </w:p>
          <w:p w:rsidR="00284699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C.2 (consignes) et C.5 (météo)</w:t>
            </w:r>
          </w:p>
          <w:p w:rsidR="00284699" w:rsidRPr="00DA7909" w:rsidRDefault="00284699" w:rsidP="00F902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4699" w:rsidRPr="00E46264" w:rsidTr="006578F7">
        <w:tc>
          <w:tcPr>
            <w:tcW w:w="2697" w:type="dxa"/>
          </w:tcPr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Parler en continu</w:t>
            </w:r>
          </w:p>
        </w:tc>
        <w:tc>
          <w:tcPr>
            <w:tcW w:w="4700" w:type="dxa"/>
          </w:tcPr>
          <w:p w:rsidR="00284699" w:rsidRDefault="00284699" w:rsidP="00F902AE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F51AAC">
              <w:rPr>
                <w:rFonts w:ascii="Comic Sans MS" w:hAnsi="Comic Sans MS"/>
                <w:color w:val="1F497D" w:themeColor="text2"/>
                <w:sz w:val="20"/>
                <w:szCs w:val="20"/>
              </w:rPr>
              <w:t>-Reproduire un modèle à l’oral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E46264">
              <w:rPr>
                <w:rFonts w:ascii="Comic Sans MS" w:hAnsi="Comic Sans MS"/>
                <w:sz w:val="20"/>
                <w:szCs w:val="20"/>
              </w:rPr>
              <w:t>(comptine)</w:t>
            </w:r>
          </w:p>
        </w:tc>
        <w:tc>
          <w:tcPr>
            <w:tcW w:w="4051" w:type="dxa"/>
          </w:tcPr>
          <w:p w:rsidR="00284699" w:rsidRPr="00E46264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46264">
              <w:rPr>
                <w:rFonts w:ascii="Comic Sans MS" w:hAnsi="Comic Sans MS"/>
                <w:sz w:val="20"/>
                <w:szCs w:val="20"/>
              </w:rPr>
              <w:t>Rhyme</w:t>
            </w:r>
            <w:proofErr w:type="spellEnd"/>
            <w:r w:rsidRPr="00E46264">
              <w:rPr>
                <w:rFonts w:ascii="Comic Sans MS" w:hAnsi="Comic Sans MS"/>
                <w:sz w:val="20"/>
                <w:szCs w:val="20"/>
              </w:rPr>
              <w:t xml:space="preserve"> ”Hot cross Buns”</w:t>
            </w:r>
          </w:p>
        </w:tc>
        <w:tc>
          <w:tcPr>
            <w:tcW w:w="3544" w:type="dxa"/>
            <w:vMerge/>
          </w:tcPr>
          <w:p w:rsidR="00284699" w:rsidRPr="00E46264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4699" w:rsidRPr="001F0C28" w:rsidTr="006578F7">
        <w:tc>
          <w:tcPr>
            <w:tcW w:w="2697" w:type="dxa"/>
          </w:tcPr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Lire</w:t>
            </w:r>
          </w:p>
        </w:tc>
        <w:tc>
          <w:tcPr>
            <w:tcW w:w="4700" w:type="dxa"/>
          </w:tcPr>
          <w:p w:rsidR="00F902AE" w:rsidRDefault="00F902AE" w:rsidP="00F902AE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5B52D4">
              <w:rPr>
                <w:rFonts w:ascii="Comic Sans MS" w:hAnsi="Comic Sans MS"/>
                <w:sz w:val="20"/>
                <w:szCs w:val="20"/>
              </w:rPr>
              <w:t>-</w:t>
            </w:r>
            <w:r w:rsidRPr="005B52D4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Comprendre un texte court et simple en s’appuyant sur des éléments connus.</w:t>
            </w:r>
          </w:p>
          <w:p w:rsidR="00284699" w:rsidRPr="001F0C28" w:rsidRDefault="00F902AE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5B6E76">
              <w:rPr>
                <w:rFonts w:ascii="Comic Sans MS" w:hAnsi="Comic Sans MS"/>
                <w:color w:val="1F497D" w:themeColor="text2"/>
                <w:sz w:val="20"/>
                <w:szCs w:val="20"/>
              </w:rPr>
              <w:t>-Se faire une idée du contenu d’un texte informatif, accompagné d’un document visuel.</w:t>
            </w:r>
          </w:p>
        </w:tc>
        <w:tc>
          <w:tcPr>
            <w:tcW w:w="4051" w:type="dxa"/>
          </w:tcPr>
          <w:p w:rsidR="0095349E" w:rsidRDefault="009819AC" w:rsidP="009534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Evaluation</w:t>
            </w:r>
            <w:r w:rsidR="0095349E">
              <w:rPr>
                <w:rFonts w:ascii="Comic Sans MS" w:hAnsi="Comic Sans MS"/>
                <w:sz w:val="20"/>
                <w:szCs w:val="20"/>
              </w:rPr>
              <w:t xml:space="preserve"> du g</w:t>
            </w:r>
            <w:r>
              <w:rPr>
                <w:rFonts w:ascii="Comic Sans MS" w:hAnsi="Comic Sans MS"/>
                <w:sz w:val="20"/>
                <w:szCs w:val="20"/>
              </w:rPr>
              <w:t>roupe académique</w:t>
            </w:r>
            <w:r w:rsidR="0095349E">
              <w:rPr>
                <w:rFonts w:ascii="Comic Sans MS" w:hAnsi="Comic Sans MS"/>
                <w:sz w:val="20"/>
                <w:szCs w:val="20"/>
              </w:rPr>
              <w:t>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L.1</w:t>
            </w:r>
          </w:p>
          <w:p w:rsidR="009819AC" w:rsidRDefault="009819AC" w:rsidP="00981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Voir site LVE21</w:t>
            </w:r>
          </w:p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4699" w:rsidRPr="001F0C28" w:rsidTr="006578F7">
        <w:tc>
          <w:tcPr>
            <w:tcW w:w="2697" w:type="dxa"/>
          </w:tcPr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Ecrire</w:t>
            </w:r>
          </w:p>
        </w:tc>
        <w:tc>
          <w:tcPr>
            <w:tcW w:w="4700" w:type="dxa"/>
          </w:tcPr>
          <w:p w:rsidR="00284699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Produire de manière autonome quelques phrases.</w:t>
            </w:r>
          </w:p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1" w:type="dxa"/>
          </w:tcPr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Construire quatre phrases et les écrire sous chaque dessin en s’aidant du lexique proposé.</w:t>
            </w:r>
          </w:p>
        </w:tc>
        <w:tc>
          <w:tcPr>
            <w:tcW w:w="3544" w:type="dxa"/>
            <w:vMerge/>
          </w:tcPr>
          <w:p w:rsidR="00284699" w:rsidRPr="001F0C28" w:rsidRDefault="00284699" w:rsidP="00F902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942BF" w:rsidRDefault="009942BF" w:rsidP="009942BF">
      <w:pPr>
        <w:rPr>
          <w:rFonts w:ascii="Comic Sans MS" w:hAnsi="Comic Sans MS"/>
          <w:sz w:val="24"/>
          <w:szCs w:val="24"/>
        </w:rPr>
      </w:pPr>
    </w:p>
    <w:p w:rsidR="007D44E0" w:rsidRDefault="007D44E0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46BF4" w:rsidRDefault="00A46BF4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46BF4" w:rsidRDefault="00A46BF4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46BF4" w:rsidRDefault="00A46BF4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671F3" w:rsidRDefault="00C671F3" w:rsidP="00C671F3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902AE" w:rsidRDefault="00F902AE" w:rsidP="00C671F3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902AE" w:rsidRDefault="00F902AE" w:rsidP="00C671F3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121831" w:rsidRDefault="00121831" w:rsidP="00121831">
      <w:pPr>
        <w:jc w:val="center"/>
        <w:rPr>
          <w:rFonts w:ascii="Comic Sans MS" w:hAnsi="Comic Sans MS"/>
        </w:rPr>
      </w:pPr>
      <w:r w:rsidRPr="00CC115E">
        <w:rPr>
          <w:rFonts w:ascii="Comic Sans MS" w:hAnsi="Comic Sans MS"/>
        </w:rPr>
        <w:lastRenderedPageBreak/>
        <w:t>Grille d</w:t>
      </w:r>
      <w:r>
        <w:rPr>
          <w:rFonts w:ascii="Comic Sans MS" w:hAnsi="Comic Sans MS"/>
        </w:rPr>
        <w:t>’observation période 4</w:t>
      </w:r>
      <w:r w:rsidRPr="00CC115E">
        <w:rPr>
          <w:rFonts w:ascii="Comic Sans MS" w:hAnsi="Comic Sans MS"/>
        </w:rPr>
        <w:t xml:space="preserve"> – classe de 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3013"/>
        <w:gridCol w:w="2268"/>
      </w:tblGrid>
      <w:tr w:rsidR="00121831" w:rsidTr="009819AC">
        <w:tc>
          <w:tcPr>
            <w:tcW w:w="2357" w:type="dxa"/>
          </w:tcPr>
          <w:p w:rsidR="00121831" w:rsidRPr="00511D10" w:rsidRDefault="00121831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Activité évaluée </w:t>
            </w:r>
          </w:p>
        </w:tc>
        <w:tc>
          <w:tcPr>
            <w:tcW w:w="2357" w:type="dxa"/>
          </w:tcPr>
          <w:p w:rsidR="00121831" w:rsidRPr="00511D10" w:rsidRDefault="00121831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Réagir et dialoguer</w:t>
            </w:r>
          </w:p>
        </w:tc>
        <w:tc>
          <w:tcPr>
            <w:tcW w:w="2357" w:type="dxa"/>
          </w:tcPr>
          <w:p w:rsidR="00121831" w:rsidRPr="00511D10" w:rsidRDefault="00121831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Comprendre à l’oral </w:t>
            </w:r>
          </w:p>
        </w:tc>
        <w:tc>
          <w:tcPr>
            <w:tcW w:w="2357" w:type="dxa"/>
          </w:tcPr>
          <w:p w:rsidR="00121831" w:rsidRPr="00511D10" w:rsidRDefault="00121831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Parler en continu</w:t>
            </w:r>
          </w:p>
        </w:tc>
        <w:tc>
          <w:tcPr>
            <w:tcW w:w="3013" w:type="dxa"/>
          </w:tcPr>
          <w:p w:rsidR="00121831" w:rsidRPr="00511D10" w:rsidRDefault="00121831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Lire </w:t>
            </w:r>
          </w:p>
        </w:tc>
        <w:tc>
          <w:tcPr>
            <w:tcW w:w="2268" w:type="dxa"/>
          </w:tcPr>
          <w:p w:rsidR="00121831" w:rsidRPr="00511D10" w:rsidRDefault="00121831" w:rsidP="009819AC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Ecrire </w:t>
            </w:r>
          </w:p>
        </w:tc>
      </w:tr>
      <w:tr w:rsidR="00121831" w:rsidRPr="004511C8" w:rsidTr="009819AC">
        <w:tc>
          <w:tcPr>
            <w:tcW w:w="2357" w:type="dxa"/>
          </w:tcPr>
          <w:p w:rsidR="00121831" w:rsidRDefault="00121831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9BFDCE" wp14:editId="6C64826D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127635</wp:posOffset>
                      </wp:positionV>
                      <wp:extent cx="257175" cy="0"/>
                      <wp:effectExtent l="0" t="76200" r="28575" b="1143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5B39C" id="Connecteur droit avec flèche 7" o:spid="_x0000_s1026" type="#_x0000_t32" style="position:absolute;margin-left:75.75pt;margin-top:10.05pt;width:20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" strokecolor="#4a7ebb" strokeweight="1.5pt">
                      <v:stroke endarrow="open"/>
                    </v:shape>
                  </w:pict>
                </mc:Fallback>
              </mc:AlternateContent>
            </w:r>
            <w:r w:rsidRPr="00511D10">
              <w:rPr>
                <w:rFonts w:ascii="Comic Sans MS" w:hAnsi="Comic Sans MS"/>
                <w:color w:val="1F497D" w:themeColor="text2"/>
              </w:rPr>
              <w:t>Item</w:t>
            </w:r>
            <w:r>
              <w:rPr>
                <w:rFonts w:ascii="Comic Sans MS" w:hAnsi="Comic Sans MS"/>
                <w:color w:val="1F497D" w:themeColor="text2"/>
              </w:rPr>
              <w:t>s</w:t>
            </w:r>
            <w:r w:rsidRPr="00511D10">
              <w:rPr>
                <w:rFonts w:ascii="Comic Sans MS" w:hAnsi="Comic Sans MS"/>
                <w:color w:val="1F497D" w:themeColor="text2"/>
              </w:rPr>
              <w:t xml:space="preserve"> évalué</w:t>
            </w:r>
            <w:r>
              <w:rPr>
                <w:rFonts w:ascii="Comic Sans MS" w:hAnsi="Comic Sans MS"/>
                <w:color w:val="1F497D" w:themeColor="text2"/>
              </w:rPr>
              <w:t xml:space="preserve">s </w:t>
            </w:r>
          </w:p>
          <w:p w:rsidR="00121831" w:rsidRDefault="00121831" w:rsidP="009819AC">
            <w:pPr>
              <w:rPr>
                <w:rFonts w:ascii="Comic Sans MS" w:hAnsi="Comic Sans MS"/>
                <w:color w:val="1F497D" w:themeColor="text2"/>
              </w:rPr>
            </w:pPr>
          </w:p>
          <w:p w:rsidR="00121831" w:rsidRDefault="00121831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Noms des élèves</w:t>
            </w:r>
          </w:p>
          <w:p w:rsidR="00121831" w:rsidRDefault="00121831" w:rsidP="009819AC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EC9172" wp14:editId="1C94BA6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81280</wp:posOffset>
                      </wp:positionV>
                      <wp:extent cx="0" cy="285750"/>
                      <wp:effectExtent l="95250" t="0" r="57150" b="571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1B65B" id="Connecteur droit avec flèche 8" o:spid="_x0000_s1026" type="#_x0000_t32" style="position:absolute;margin-left:48pt;margin-top:6.4pt;width:0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" strokecolor="#4a7ebb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1F497D" w:themeColor="text2"/>
              </w:rPr>
              <w:t xml:space="preserve">        </w:t>
            </w:r>
          </w:p>
          <w:p w:rsidR="00121831" w:rsidRDefault="00121831" w:rsidP="009819AC"/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-Communiquer, au besoin, avec des pauses pour chercher ses mots.</w:t>
            </w:r>
          </w:p>
          <w:p w:rsidR="00121831" w:rsidRPr="008C04AB" w:rsidRDefault="00121831" w:rsidP="009819AC">
            <w:pPr>
              <w:rPr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-Répondre à des questions et en poser.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EB7099">
              <w:rPr>
                <w:rFonts w:ascii="Comic Sans MS" w:hAnsi="Comic Sans MS"/>
                <w:sz w:val="18"/>
                <w:szCs w:val="18"/>
              </w:rPr>
              <w:t>1-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des consignes de classe.</w:t>
            </w:r>
          </w:p>
          <w:p w:rsidR="00121831" w:rsidRPr="008C04AB" w:rsidRDefault="00121831" w:rsidP="009819AC">
            <w:pPr>
              <w:rPr>
                <w:rFonts w:ascii="Comic Sans MS" w:hAnsi="Comic Sans MS"/>
                <w:sz w:val="18"/>
                <w:szCs w:val="18"/>
              </w:rPr>
            </w:pPr>
            <w:r w:rsidRPr="00EB7099">
              <w:rPr>
                <w:rFonts w:ascii="Comic Sans MS" w:hAnsi="Comic Sans MS"/>
                <w:sz w:val="18"/>
                <w:szCs w:val="18"/>
              </w:rPr>
              <w:t>2-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des mots familiers et des expressions très courantes.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Reproduire un modèle oral.</w:t>
            </w:r>
          </w:p>
          <w:p w:rsidR="00121831" w:rsidRPr="008C04AB" w:rsidRDefault="00121831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3013" w:type="dxa"/>
          </w:tcPr>
          <w:p w:rsidR="00121831" w:rsidRDefault="00121831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un texte court et simple en s’appuyant sur des éléments connus.</w:t>
            </w:r>
          </w:p>
          <w:p w:rsidR="00121831" w:rsidRPr="008C04AB" w:rsidRDefault="00121831" w:rsidP="009819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Se faire une idée du contenu d’un texte informatif, accompagné d’un document visuel.</w:t>
            </w: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Produire de manière autonome quelques phrases.</w:t>
            </w: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EB7099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  <w:r w:rsidRPr="00EB7099">
              <w:rPr>
                <w:rFonts w:ascii="Comic Sans MS" w:hAnsi="Comic Sans MS"/>
                <w:sz w:val="20"/>
                <w:szCs w:val="20"/>
              </w:rPr>
              <w:t>1-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B7099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EB7099">
              <w:rPr>
                <w:rFonts w:ascii="Comic Sans MS" w:hAnsi="Comic Sans MS"/>
                <w:sz w:val="20"/>
                <w:szCs w:val="20"/>
              </w:rPr>
              <w:t xml:space="preserve">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831" w:rsidRPr="008C04AB" w:rsidTr="009819AC"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121831" w:rsidRDefault="00121831" w:rsidP="009819AC">
            <w:r w:rsidRPr="00225727">
              <w:rPr>
                <w:rFonts w:ascii="Comic Sans MS" w:hAnsi="Comic Sans MS"/>
                <w:sz w:val="20"/>
                <w:szCs w:val="20"/>
              </w:rPr>
              <w:t>1-                2-</w:t>
            </w:r>
          </w:p>
        </w:tc>
        <w:tc>
          <w:tcPr>
            <w:tcW w:w="2357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1831" w:rsidRPr="008C04AB" w:rsidRDefault="00121831" w:rsidP="009819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46BF4" w:rsidRDefault="00A46BF4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8157E8" w:rsidRPr="001F0C28" w:rsidRDefault="008157E8" w:rsidP="008157E8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lastRenderedPageBreak/>
        <w:t>Période 5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4700"/>
        <w:gridCol w:w="4051"/>
        <w:gridCol w:w="3544"/>
      </w:tblGrid>
      <w:tr w:rsidR="008157E8" w:rsidRPr="001F0C28" w:rsidTr="000A0334">
        <w:tc>
          <w:tcPr>
            <w:tcW w:w="2697" w:type="dxa"/>
          </w:tcPr>
          <w:p w:rsidR="008157E8" w:rsidRPr="001F0C28" w:rsidRDefault="008157E8" w:rsidP="001E1679">
            <w:pPr>
              <w:jc w:val="center"/>
              <w:rPr>
                <w:rFonts w:ascii="Comic Sans MS" w:hAnsi="Comic Sans MS"/>
              </w:rPr>
            </w:pPr>
            <w:r w:rsidRPr="001F0C28">
              <w:rPr>
                <w:rFonts w:ascii="Comic Sans MS" w:hAnsi="Comic Sans MS"/>
              </w:rPr>
              <w:t>Activités langagières</w:t>
            </w:r>
          </w:p>
        </w:tc>
        <w:tc>
          <w:tcPr>
            <w:tcW w:w="4700" w:type="dxa"/>
          </w:tcPr>
          <w:p w:rsidR="008157E8" w:rsidRPr="001F0C28" w:rsidRDefault="008157E8" w:rsidP="001E1679">
            <w:pPr>
              <w:jc w:val="center"/>
              <w:rPr>
                <w:rFonts w:ascii="Comic Sans MS" w:hAnsi="Comic Sans MS"/>
              </w:rPr>
            </w:pPr>
            <w:r w:rsidRPr="001F0C28">
              <w:rPr>
                <w:rFonts w:ascii="Comic Sans MS" w:hAnsi="Comic Sans MS"/>
              </w:rPr>
              <w:t>Capacités évaluées</w:t>
            </w:r>
          </w:p>
        </w:tc>
        <w:tc>
          <w:tcPr>
            <w:tcW w:w="7595" w:type="dxa"/>
            <w:gridSpan w:val="2"/>
          </w:tcPr>
          <w:p w:rsidR="008157E8" w:rsidRPr="001F0C28" w:rsidRDefault="008157E8" w:rsidP="001E1679">
            <w:pPr>
              <w:jc w:val="center"/>
              <w:rPr>
                <w:rFonts w:ascii="Comic Sans MS" w:hAnsi="Comic Sans MS"/>
              </w:rPr>
            </w:pPr>
            <w:r w:rsidRPr="001F0C28">
              <w:rPr>
                <w:rFonts w:ascii="Comic Sans MS" w:hAnsi="Comic Sans MS"/>
              </w:rPr>
              <w:t>Connaissances</w:t>
            </w:r>
          </w:p>
        </w:tc>
      </w:tr>
      <w:tr w:rsidR="001E1679" w:rsidRPr="00F51AAC" w:rsidTr="000A0334">
        <w:tc>
          <w:tcPr>
            <w:tcW w:w="2697" w:type="dxa"/>
          </w:tcPr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 xml:space="preserve">Comprendre, réagir et </w:t>
            </w:r>
          </w:p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parler en interaction orale</w:t>
            </w:r>
          </w:p>
        </w:tc>
        <w:tc>
          <w:tcPr>
            <w:tcW w:w="4700" w:type="dxa"/>
          </w:tcPr>
          <w:p w:rsidR="001E1679" w:rsidRPr="00E46264" w:rsidRDefault="001E1679" w:rsidP="001E1679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E46264">
              <w:rPr>
                <w:rFonts w:ascii="Comic Sans MS" w:hAnsi="Comic Sans MS"/>
                <w:color w:val="1F497D" w:themeColor="text2"/>
                <w:sz w:val="20"/>
                <w:szCs w:val="20"/>
              </w:rPr>
              <w:t>-Communiquer, au besoin avec des pauses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,</w:t>
            </w:r>
            <w:r w:rsidRPr="00E46264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pour chercher ses mots.</w:t>
            </w:r>
          </w:p>
          <w:p w:rsidR="001E1679" w:rsidRDefault="001E1679" w:rsidP="001E1679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-</w:t>
            </w:r>
            <w:r w:rsidRPr="00A079FA">
              <w:rPr>
                <w:rFonts w:ascii="Comic Sans MS" w:hAnsi="Comic Sans MS"/>
                <w:color w:val="1F497D" w:themeColor="text2"/>
                <w:sz w:val="20"/>
                <w:szCs w:val="20"/>
              </w:rPr>
              <w:t>Répondre à des questions et en poser sur des sujets familiers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1E1679" w:rsidRDefault="001E1679" w:rsidP="001E1679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</w:p>
          <w:p w:rsidR="001E1679" w:rsidRPr="00A079FA" w:rsidRDefault="001E1679" w:rsidP="001E1679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</w:p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1" w:type="dxa"/>
          </w:tcPr>
          <w:p w:rsidR="001E1679" w:rsidRPr="00763758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3617C">
              <w:rPr>
                <w:rFonts w:ascii="Comic Sans MS" w:hAnsi="Comic Sans MS"/>
                <w:lang w:val="en-US"/>
              </w:rPr>
              <w:t xml:space="preserve">Formulations: </w:t>
            </w:r>
            <w:r w:rsidRPr="00763758">
              <w:rPr>
                <w:rFonts w:ascii="Comic Sans MS" w:hAnsi="Comic Sans MS"/>
                <w:sz w:val="20"/>
                <w:szCs w:val="20"/>
                <w:lang w:val="en-US"/>
              </w:rPr>
              <w:t xml:space="preserve">What place would you like to </w:t>
            </w:r>
            <w:proofErr w:type="gramStart"/>
            <w:r w:rsidRPr="00763758">
              <w:rPr>
                <w:rFonts w:ascii="Comic Sans MS" w:hAnsi="Comic Sans MS"/>
                <w:sz w:val="20"/>
                <w:szCs w:val="20"/>
                <w:lang w:val="en-US"/>
              </w:rPr>
              <w:t>visit ?</w:t>
            </w:r>
            <w:proofErr w:type="gramEnd"/>
          </w:p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CB6055">
              <w:rPr>
                <w:rFonts w:ascii="Comic Sans MS" w:hAnsi="Comic Sans MS"/>
                <w:lang w:val="en-US"/>
              </w:rPr>
              <w:t>Lexique</w:t>
            </w:r>
            <w:proofErr w:type="spellEnd"/>
            <w:r w:rsidRPr="00CB6055">
              <w:rPr>
                <w:rFonts w:ascii="Comic Sans MS" w:hAnsi="Comic Sans MS"/>
                <w:lang w:val="en-US"/>
              </w:rPr>
              <w:t>:</w:t>
            </w:r>
            <w:r w:rsidRPr="00CB605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New York City</w:t>
            </w:r>
          </w:p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Washington DC</w:t>
            </w:r>
          </w:p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Hollywood in Los Angeles</w:t>
            </w:r>
          </w:p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Grand Canyon in Arizona</w:t>
            </w:r>
          </w:p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London</w:t>
            </w:r>
          </w:p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Loch Ness in Scotland</w:t>
            </w:r>
          </w:p>
          <w:p w:rsidR="001E1679" w:rsidRDefault="001E1679" w:rsidP="001E1679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5D7F61">
              <w:rPr>
                <w:rFonts w:ascii="Comic Sans MS" w:hAnsi="Comic Sans MS"/>
                <w:lang w:val="en-US"/>
              </w:rPr>
              <w:t>Pré-requis</w:t>
            </w:r>
            <w:proofErr w:type="spellEnd"/>
            <w:r w:rsidRPr="005D7F61">
              <w:rPr>
                <w:rFonts w:ascii="Comic Sans MS" w:hAnsi="Comic Sans MS"/>
                <w:lang w:val="en-US"/>
              </w:rPr>
              <w:t>:</w:t>
            </w:r>
            <w:r>
              <w:rPr>
                <w:rFonts w:ascii="Comic Sans MS" w:hAnsi="Comic Sans MS"/>
                <w:lang w:val="en-US"/>
              </w:rPr>
              <w:t xml:space="preserve"> hobbies</w:t>
            </w:r>
          </w:p>
          <w:p w:rsidR="001E1679" w:rsidRPr="005D7F61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Reading, watching TV, playing video games, swimming… + sports</w:t>
            </w:r>
          </w:p>
        </w:tc>
        <w:tc>
          <w:tcPr>
            <w:tcW w:w="3544" w:type="dxa"/>
            <w:vMerge w:val="restart"/>
          </w:tcPr>
          <w:p w:rsidR="001E1679" w:rsidRPr="003D257E" w:rsidRDefault="001E1679" w:rsidP="001E1679">
            <w:pPr>
              <w:jc w:val="center"/>
              <w:rPr>
                <w:rFonts w:ascii="Comic Sans MS" w:hAnsi="Comic Sans MS"/>
              </w:rPr>
            </w:pPr>
            <w:r w:rsidRPr="003D257E">
              <w:rPr>
                <w:rFonts w:ascii="Comic Sans MS" w:hAnsi="Comic Sans MS"/>
              </w:rPr>
              <w:t>Culture</w:t>
            </w:r>
          </w:p>
          <w:p w:rsidR="00637DA7" w:rsidRPr="003D257E" w:rsidRDefault="00637DA7" w:rsidP="001E167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7DA7" w:rsidRPr="003D257E" w:rsidRDefault="00637DA7" w:rsidP="000A0334">
            <w:pPr>
              <w:rPr>
                <w:rFonts w:ascii="Comic Sans MS" w:hAnsi="Comic Sans MS"/>
                <w:sz w:val="20"/>
                <w:szCs w:val="20"/>
              </w:rPr>
            </w:pPr>
            <w:r w:rsidRPr="003D257E">
              <w:rPr>
                <w:rFonts w:ascii="Comic Sans MS" w:hAnsi="Comic Sans MS"/>
                <w:sz w:val="20"/>
                <w:szCs w:val="20"/>
              </w:rPr>
              <w:t>Présentation des Etats-Unis:</w:t>
            </w:r>
          </w:p>
          <w:p w:rsidR="000A0334" w:rsidRDefault="000A0334" w:rsidP="000A03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0334" w:rsidRPr="000A0334" w:rsidRDefault="000A0334" w:rsidP="000A0334">
            <w:pPr>
              <w:rPr>
                <w:rFonts w:ascii="Comic Sans MS" w:hAnsi="Comic Sans MS"/>
                <w:sz w:val="20"/>
                <w:szCs w:val="20"/>
              </w:rPr>
            </w:pPr>
            <w:r w:rsidRPr="000A0334">
              <w:rPr>
                <w:rFonts w:ascii="Comic Sans MS" w:hAnsi="Comic Sans MS"/>
                <w:sz w:val="20"/>
                <w:szCs w:val="20"/>
              </w:rPr>
              <w:t>-</w:t>
            </w:r>
            <w:r w:rsidR="00637DA7" w:rsidRPr="000A0334">
              <w:rPr>
                <w:rFonts w:ascii="Comic Sans MS" w:hAnsi="Comic Sans MS"/>
                <w:sz w:val="20"/>
                <w:szCs w:val="20"/>
              </w:rPr>
              <w:t xml:space="preserve">Etats et lieux touristiques </w:t>
            </w:r>
          </w:p>
          <w:p w:rsidR="000A0334" w:rsidRPr="000A0334" w:rsidRDefault="00637DA7" w:rsidP="000A0334">
            <w:pPr>
              <w:rPr>
                <w:rFonts w:ascii="Comic Sans MS" w:hAnsi="Comic Sans MS"/>
                <w:sz w:val="20"/>
                <w:szCs w:val="20"/>
              </w:rPr>
            </w:pPr>
            <w:r w:rsidRPr="000A0334">
              <w:rPr>
                <w:rFonts w:ascii="Comic Sans MS" w:hAnsi="Comic Sans MS"/>
                <w:sz w:val="20"/>
                <w:szCs w:val="20"/>
              </w:rPr>
              <w:t>et monuments</w:t>
            </w:r>
            <w:r w:rsidR="000A0334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637DA7" w:rsidRPr="000A0334" w:rsidRDefault="000A0334" w:rsidP="000A0334">
            <w:pPr>
              <w:rPr>
                <w:rFonts w:ascii="Comic Sans MS" w:hAnsi="Comic Sans MS"/>
                <w:sz w:val="20"/>
                <w:szCs w:val="20"/>
              </w:rPr>
            </w:pPr>
            <w:r w:rsidRPr="000A0334">
              <w:rPr>
                <w:rFonts w:ascii="Comic Sans MS" w:hAnsi="Comic Sans MS"/>
                <w:sz w:val="20"/>
                <w:szCs w:val="20"/>
              </w:rPr>
              <w:t>-</w:t>
            </w:r>
            <w:r w:rsidR="00637DA7" w:rsidRPr="000A0334">
              <w:rPr>
                <w:rFonts w:ascii="Comic Sans MS" w:hAnsi="Comic Sans MS"/>
                <w:sz w:val="20"/>
                <w:szCs w:val="20"/>
              </w:rPr>
              <w:t>Drapeau et emblème</w:t>
            </w:r>
            <w:r w:rsidR="00950AEC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867E45" w:rsidRPr="00950AEC" w:rsidRDefault="000A0334" w:rsidP="000A0334">
            <w:pPr>
              <w:rPr>
                <w:rFonts w:ascii="Comic Sans MS" w:hAnsi="Comic Sans MS"/>
                <w:sz w:val="20"/>
                <w:szCs w:val="20"/>
              </w:rPr>
            </w:pPr>
            <w:r w:rsidRPr="000A0334">
              <w:rPr>
                <w:rFonts w:ascii="Comic Sans MS" w:hAnsi="Comic Sans MS"/>
                <w:sz w:val="20"/>
                <w:szCs w:val="20"/>
              </w:rPr>
              <w:t>-</w:t>
            </w:r>
            <w:r w:rsidR="00637DA7" w:rsidRPr="000A0334">
              <w:rPr>
                <w:rFonts w:ascii="Comic Sans MS" w:hAnsi="Comic Sans MS"/>
                <w:sz w:val="20"/>
                <w:szCs w:val="20"/>
              </w:rPr>
              <w:t>Capitale</w:t>
            </w:r>
            <w:r w:rsidR="00950AEC">
              <w:rPr>
                <w:rFonts w:ascii="Comic Sans MS" w:hAnsi="Comic Sans MS"/>
                <w:sz w:val="20"/>
                <w:szCs w:val="20"/>
              </w:rPr>
              <w:t>,  e</w:t>
            </w:r>
            <w:r w:rsidR="00867E45" w:rsidRPr="00DD20A5">
              <w:rPr>
                <w:rFonts w:ascii="Comic Sans MS" w:hAnsi="Comic Sans MS"/>
                <w:sz w:val="20"/>
                <w:szCs w:val="20"/>
              </w:rPr>
              <w:t>tc.</w:t>
            </w:r>
          </w:p>
          <w:p w:rsidR="00637DA7" w:rsidRPr="00DD20A5" w:rsidRDefault="00637DA7" w:rsidP="000A03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466" w:rsidRDefault="00637DA7" w:rsidP="000A0334">
            <w:pPr>
              <w:rPr>
                <w:rFonts w:ascii="Comic Sans MS" w:hAnsi="Comic Sans MS"/>
                <w:sz w:val="20"/>
                <w:szCs w:val="20"/>
              </w:rPr>
            </w:pPr>
            <w:r w:rsidRPr="00867E45">
              <w:rPr>
                <w:rFonts w:ascii="Comic Sans MS" w:hAnsi="Comic Sans MS"/>
                <w:sz w:val="20"/>
                <w:szCs w:val="20"/>
              </w:rPr>
              <w:t xml:space="preserve">Rappel </w:t>
            </w:r>
            <w:r w:rsidR="00E66A38">
              <w:rPr>
                <w:rFonts w:ascii="Comic Sans MS" w:hAnsi="Comic Sans MS"/>
                <w:sz w:val="20"/>
                <w:szCs w:val="20"/>
              </w:rPr>
              <w:t xml:space="preserve">des connaissances </w:t>
            </w:r>
            <w:r w:rsidRPr="00867E45">
              <w:rPr>
                <w:rFonts w:ascii="Comic Sans MS" w:hAnsi="Comic Sans MS"/>
                <w:sz w:val="20"/>
                <w:szCs w:val="20"/>
              </w:rPr>
              <w:t xml:space="preserve">sur </w:t>
            </w:r>
          </w:p>
          <w:p w:rsidR="00637DA7" w:rsidRPr="00867E45" w:rsidRDefault="00637DA7" w:rsidP="000A0334">
            <w:pPr>
              <w:rPr>
                <w:rFonts w:ascii="Comic Sans MS" w:hAnsi="Comic Sans MS"/>
                <w:sz w:val="20"/>
                <w:szCs w:val="20"/>
              </w:rPr>
            </w:pPr>
            <w:r w:rsidRPr="00867E45">
              <w:rPr>
                <w:rFonts w:ascii="Comic Sans MS" w:hAnsi="Comic Sans MS"/>
                <w:sz w:val="20"/>
                <w:szCs w:val="20"/>
              </w:rPr>
              <w:t>le Royaume- Uni</w:t>
            </w:r>
            <w:r w:rsidR="00E66A3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37DA7" w:rsidRPr="00867E45" w:rsidRDefault="00637DA7" w:rsidP="001E16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1679" w:rsidRPr="001F0C28" w:rsidTr="000A0334">
        <w:tc>
          <w:tcPr>
            <w:tcW w:w="2697" w:type="dxa"/>
          </w:tcPr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Comprendre à l’oral</w:t>
            </w:r>
          </w:p>
        </w:tc>
        <w:tc>
          <w:tcPr>
            <w:tcW w:w="4700" w:type="dxa"/>
          </w:tcPr>
          <w:p w:rsidR="001E1679" w:rsidRDefault="001E1679" w:rsidP="001E1679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-</w:t>
            </w:r>
            <w:r w:rsidRPr="00A079FA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Comprendre des mots familiers et des expressions très courantes. </w:t>
            </w:r>
          </w:p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 w:rsidRPr="00A33512">
              <w:rPr>
                <w:rFonts w:ascii="Comic Sans MS" w:hAnsi="Comic Sans MS"/>
                <w:sz w:val="20"/>
                <w:szCs w:val="20"/>
              </w:rPr>
              <w:t>(Reprise de l’essentiel du programme de l’</w:t>
            </w:r>
            <w:r>
              <w:rPr>
                <w:rFonts w:ascii="Comic Sans MS" w:hAnsi="Comic Sans MS"/>
                <w:sz w:val="20"/>
                <w:szCs w:val="20"/>
              </w:rPr>
              <w:t>école élémentaire)</w:t>
            </w:r>
          </w:p>
        </w:tc>
        <w:tc>
          <w:tcPr>
            <w:tcW w:w="4051" w:type="dxa"/>
          </w:tcPr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Evaluation du groupe académique </w:t>
            </w:r>
          </w:p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C.1  (mots familiers et expressions courantes) </w:t>
            </w:r>
          </w:p>
        </w:tc>
        <w:tc>
          <w:tcPr>
            <w:tcW w:w="3544" w:type="dxa"/>
            <w:vMerge/>
          </w:tcPr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1679" w:rsidRPr="00182FE4" w:rsidTr="000A0334">
        <w:tc>
          <w:tcPr>
            <w:tcW w:w="2697" w:type="dxa"/>
          </w:tcPr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Parler en continu</w:t>
            </w:r>
          </w:p>
        </w:tc>
        <w:tc>
          <w:tcPr>
            <w:tcW w:w="4700" w:type="dxa"/>
          </w:tcPr>
          <w:p w:rsidR="001E1679" w:rsidRDefault="001E1679" w:rsidP="001E1679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F51AAC">
              <w:rPr>
                <w:rFonts w:ascii="Comic Sans MS" w:hAnsi="Comic Sans MS"/>
                <w:color w:val="1F497D" w:themeColor="text2"/>
                <w:sz w:val="20"/>
                <w:szCs w:val="20"/>
              </w:rPr>
              <w:t>-Reproduire un modèle à l’oral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1E1679" w:rsidRPr="00121843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 w:rsidRPr="00121843">
              <w:rPr>
                <w:rFonts w:ascii="Comic Sans MS" w:hAnsi="Comic Sans MS"/>
                <w:sz w:val="20"/>
                <w:szCs w:val="20"/>
              </w:rPr>
              <w:t>(parler de soi en quelques phrases)</w:t>
            </w:r>
          </w:p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1" w:type="dxa"/>
          </w:tcPr>
          <w:p w:rsidR="001E1679" w:rsidRPr="002B122F" w:rsidRDefault="001E1679" w:rsidP="001E1679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B122F">
              <w:rPr>
                <w:rFonts w:ascii="Comic Sans MS" w:hAnsi="Comic Sans MS"/>
                <w:lang w:val="en-US"/>
              </w:rPr>
              <w:t xml:space="preserve">Formulations et </w:t>
            </w:r>
            <w:proofErr w:type="spellStart"/>
            <w:r w:rsidRPr="002B122F">
              <w:rPr>
                <w:rFonts w:ascii="Comic Sans MS" w:hAnsi="Comic Sans MS"/>
                <w:lang w:val="en-US"/>
              </w:rPr>
              <w:t>lexique</w:t>
            </w:r>
            <w:proofErr w:type="spellEnd"/>
            <w:r w:rsidRPr="002B122F">
              <w:rPr>
                <w:rFonts w:ascii="Comic Sans MS" w:hAnsi="Comic Sans MS"/>
                <w:b/>
                <w:sz w:val="20"/>
                <w:szCs w:val="20"/>
                <w:lang w:val="en-US"/>
              </w:rPr>
              <w:t> :</w:t>
            </w:r>
          </w:p>
          <w:p w:rsidR="001E1679" w:rsidRPr="00332F50" w:rsidRDefault="001E1679" w:rsidP="001E167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gramStart"/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Hello !</w:t>
            </w:r>
            <w:proofErr w:type="gramEnd"/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 xml:space="preserve"> My name is…</w:t>
            </w:r>
          </w:p>
          <w:p w:rsidR="001E1679" w:rsidRPr="00332F50" w:rsidRDefault="001E1679" w:rsidP="001E167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I’m …years old.</w:t>
            </w:r>
          </w:p>
          <w:p w:rsidR="001E1679" w:rsidRPr="00332F50" w:rsidRDefault="001E1679" w:rsidP="001E167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I live in…</w:t>
            </w:r>
          </w:p>
          <w:p w:rsidR="001E1679" w:rsidRDefault="001E1679" w:rsidP="001E167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32F50">
              <w:rPr>
                <w:rFonts w:ascii="Comic Sans MS" w:hAnsi="Comic Sans MS"/>
                <w:sz w:val="18"/>
                <w:szCs w:val="18"/>
                <w:lang w:val="en-US"/>
              </w:rPr>
              <w:t>I’ve got … brothers &amp; sisters.</w:t>
            </w:r>
          </w:p>
          <w:p w:rsidR="001E1679" w:rsidRPr="00332F50" w:rsidRDefault="001E1679" w:rsidP="001E167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I’ve got + pets.</w:t>
            </w:r>
          </w:p>
          <w:p w:rsidR="001E1679" w:rsidRDefault="001E1679" w:rsidP="001E167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My birthday is on….</w:t>
            </w:r>
          </w:p>
          <w:p w:rsidR="001E1679" w:rsidRPr="00A33512" w:rsidRDefault="001E1679" w:rsidP="001E167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I’d like to visit…</w:t>
            </w:r>
          </w:p>
        </w:tc>
        <w:tc>
          <w:tcPr>
            <w:tcW w:w="3544" w:type="dxa"/>
            <w:vMerge/>
          </w:tcPr>
          <w:p w:rsidR="001E1679" w:rsidRPr="00A33512" w:rsidRDefault="001E1679" w:rsidP="001E16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E1679" w:rsidRPr="001F0C28" w:rsidTr="000A0334">
        <w:tc>
          <w:tcPr>
            <w:tcW w:w="2697" w:type="dxa"/>
          </w:tcPr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Lire</w:t>
            </w:r>
          </w:p>
        </w:tc>
        <w:tc>
          <w:tcPr>
            <w:tcW w:w="4700" w:type="dxa"/>
          </w:tcPr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 w:rsidRPr="00A079FA">
              <w:rPr>
                <w:rFonts w:ascii="Comic Sans MS" w:hAnsi="Comic Sans MS"/>
                <w:color w:val="1F497D" w:themeColor="text2"/>
                <w:sz w:val="20"/>
                <w:szCs w:val="20"/>
              </w:rPr>
              <w:t>Comprendre un texte court et simple en s’appuyant sur des éléments connus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(segmenter un texte)</w:t>
            </w:r>
          </w:p>
        </w:tc>
        <w:tc>
          <w:tcPr>
            <w:tcW w:w="4051" w:type="dxa"/>
          </w:tcPr>
          <w:p w:rsidR="001E1679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Evaluation du groupe académique</w:t>
            </w:r>
          </w:p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L.7 (séparer les mots d’un texte)</w:t>
            </w:r>
          </w:p>
        </w:tc>
        <w:tc>
          <w:tcPr>
            <w:tcW w:w="3544" w:type="dxa"/>
            <w:vMerge/>
          </w:tcPr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1679" w:rsidRPr="001F0C28" w:rsidTr="000A0334">
        <w:tc>
          <w:tcPr>
            <w:tcW w:w="2697" w:type="dxa"/>
          </w:tcPr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>Ecrire</w:t>
            </w:r>
          </w:p>
        </w:tc>
        <w:tc>
          <w:tcPr>
            <w:tcW w:w="4700" w:type="dxa"/>
          </w:tcPr>
          <w:p w:rsidR="001E1679" w:rsidRDefault="001E1679" w:rsidP="001E1679">
            <w:pPr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1F0C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686D">
              <w:rPr>
                <w:rFonts w:ascii="Comic Sans MS" w:hAnsi="Comic Sans MS"/>
                <w:color w:val="1F497D" w:themeColor="text2"/>
                <w:sz w:val="20"/>
                <w:szCs w:val="20"/>
              </w:rPr>
              <w:t>-Renseigner un questionnaire</w:t>
            </w:r>
            <w:r>
              <w:rPr>
                <w:rFonts w:ascii="Comic Sans MS" w:hAnsi="Comic Sans MS"/>
                <w:color w:val="1F497D" w:themeColor="text2"/>
                <w:sz w:val="20"/>
                <w:szCs w:val="20"/>
              </w:rPr>
              <w:t>.</w:t>
            </w:r>
          </w:p>
          <w:p w:rsidR="001E1679" w:rsidRPr="001F0C28" w:rsidRDefault="00E66A38" w:rsidP="001E16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Pour  préparer à un séjour à</w:t>
            </w:r>
            <w:r w:rsidR="001E1679" w:rsidRPr="00337E6C">
              <w:rPr>
                <w:rFonts w:ascii="Comic Sans MS" w:hAnsi="Comic Sans MS"/>
                <w:sz w:val="20"/>
                <w:szCs w:val="20"/>
              </w:rPr>
              <w:t xml:space="preserve"> Londres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dans une famille d’accueil.</w:t>
            </w:r>
          </w:p>
        </w:tc>
        <w:tc>
          <w:tcPr>
            <w:tcW w:w="4051" w:type="dxa"/>
          </w:tcPr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Donner des renseignements sur soi en anglais.</w:t>
            </w:r>
          </w:p>
        </w:tc>
        <w:tc>
          <w:tcPr>
            <w:tcW w:w="3544" w:type="dxa"/>
            <w:vMerge/>
          </w:tcPr>
          <w:p w:rsidR="001E1679" w:rsidRPr="001F0C28" w:rsidRDefault="001E1679" w:rsidP="001E16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157E8" w:rsidRDefault="008157E8" w:rsidP="008157E8">
      <w:pPr>
        <w:rPr>
          <w:rFonts w:ascii="Comic Sans MS" w:hAnsi="Comic Sans MS"/>
          <w:sz w:val="24"/>
          <w:szCs w:val="24"/>
        </w:rPr>
      </w:pPr>
    </w:p>
    <w:p w:rsidR="001363C7" w:rsidRDefault="001363C7" w:rsidP="004063D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D2A26" w:rsidRDefault="00FD2A26" w:rsidP="00FD2A26">
      <w:pPr>
        <w:jc w:val="center"/>
        <w:rPr>
          <w:rFonts w:ascii="Comic Sans MS" w:hAnsi="Comic Sans MS"/>
        </w:rPr>
      </w:pPr>
    </w:p>
    <w:p w:rsidR="00FD2A26" w:rsidRDefault="00FD2A26" w:rsidP="00FD2A26">
      <w:pPr>
        <w:rPr>
          <w:rFonts w:ascii="Comic Sans MS" w:hAnsi="Comic Sans MS"/>
        </w:rPr>
      </w:pPr>
      <w:r w:rsidRPr="00CC115E">
        <w:rPr>
          <w:rFonts w:ascii="Comic Sans MS" w:hAnsi="Comic Sans MS"/>
        </w:rPr>
        <w:lastRenderedPageBreak/>
        <w:t>Grille d</w:t>
      </w:r>
      <w:r>
        <w:rPr>
          <w:rFonts w:ascii="Comic Sans MS" w:hAnsi="Comic Sans MS"/>
        </w:rPr>
        <w:t>’observation période 5</w:t>
      </w:r>
      <w:r w:rsidRPr="00CC115E">
        <w:rPr>
          <w:rFonts w:ascii="Comic Sans MS" w:hAnsi="Comic Sans MS"/>
        </w:rPr>
        <w:t xml:space="preserve"> – classe de 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3013"/>
        <w:gridCol w:w="2268"/>
      </w:tblGrid>
      <w:tr w:rsidR="00FD2A26" w:rsidTr="0092692F">
        <w:tc>
          <w:tcPr>
            <w:tcW w:w="2357" w:type="dxa"/>
          </w:tcPr>
          <w:p w:rsidR="00FD2A26" w:rsidRPr="00511D10" w:rsidRDefault="00FD2A26" w:rsidP="0092692F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Activité évaluée </w:t>
            </w:r>
          </w:p>
        </w:tc>
        <w:tc>
          <w:tcPr>
            <w:tcW w:w="2357" w:type="dxa"/>
          </w:tcPr>
          <w:p w:rsidR="00FD2A26" w:rsidRPr="00511D10" w:rsidRDefault="00FD2A26" w:rsidP="0092692F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Réagir et dialoguer</w:t>
            </w:r>
          </w:p>
        </w:tc>
        <w:tc>
          <w:tcPr>
            <w:tcW w:w="2357" w:type="dxa"/>
          </w:tcPr>
          <w:p w:rsidR="00FD2A26" w:rsidRPr="00511D10" w:rsidRDefault="00FD2A26" w:rsidP="0092692F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Comprendre à l’oral </w:t>
            </w:r>
          </w:p>
        </w:tc>
        <w:tc>
          <w:tcPr>
            <w:tcW w:w="2357" w:type="dxa"/>
          </w:tcPr>
          <w:p w:rsidR="00FD2A26" w:rsidRPr="00511D10" w:rsidRDefault="00FD2A26" w:rsidP="0092692F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>Parler en continu</w:t>
            </w:r>
          </w:p>
        </w:tc>
        <w:tc>
          <w:tcPr>
            <w:tcW w:w="3013" w:type="dxa"/>
          </w:tcPr>
          <w:p w:rsidR="00FD2A26" w:rsidRPr="00511D10" w:rsidRDefault="00FD2A26" w:rsidP="0092692F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Lire </w:t>
            </w:r>
          </w:p>
        </w:tc>
        <w:tc>
          <w:tcPr>
            <w:tcW w:w="2268" w:type="dxa"/>
          </w:tcPr>
          <w:p w:rsidR="00FD2A26" w:rsidRPr="00511D10" w:rsidRDefault="00FD2A26" w:rsidP="0092692F">
            <w:pPr>
              <w:jc w:val="center"/>
              <w:rPr>
                <w:rFonts w:ascii="Comic Sans MS" w:hAnsi="Comic Sans MS"/>
                <w:color w:val="C00000"/>
              </w:rPr>
            </w:pPr>
            <w:r w:rsidRPr="00511D10">
              <w:rPr>
                <w:rFonts w:ascii="Comic Sans MS" w:hAnsi="Comic Sans MS"/>
                <w:color w:val="C00000"/>
              </w:rPr>
              <w:t xml:space="preserve">Ecrire </w:t>
            </w:r>
          </w:p>
        </w:tc>
      </w:tr>
      <w:tr w:rsidR="00FD2A26" w:rsidRPr="004511C8" w:rsidTr="0092692F">
        <w:tc>
          <w:tcPr>
            <w:tcW w:w="2357" w:type="dxa"/>
          </w:tcPr>
          <w:p w:rsidR="00FD2A26" w:rsidRDefault="00FD2A26" w:rsidP="0092692F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BEC74D" wp14:editId="01F080F6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127635</wp:posOffset>
                      </wp:positionV>
                      <wp:extent cx="257175" cy="0"/>
                      <wp:effectExtent l="0" t="76200" r="28575" b="1143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6C961" id="Connecteur droit avec flèche 1" o:spid="_x0000_s1026" type="#_x0000_t32" style="position:absolute;margin-left:75.75pt;margin-top:10.05pt;width:2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" strokecolor="#4a7ebb" strokeweight="1.5pt">
                      <v:stroke endarrow="open"/>
                    </v:shape>
                  </w:pict>
                </mc:Fallback>
              </mc:AlternateContent>
            </w:r>
            <w:r w:rsidRPr="00511D10">
              <w:rPr>
                <w:rFonts w:ascii="Comic Sans MS" w:hAnsi="Comic Sans MS"/>
                <w:color w:val="1F497D" w:themeColor="text2"/>
              </w:rPr>
              <w:t>Item</w:t>
            </w:r>
            <w:r>
              <w:rPr>
                <w:rFonts w:ascii="Comic Sans MS" w:hAnsi="Comic Sans MS"/>
                <w:color w:val="1F497D" w:themeColor="text2"/>
              </w:rPr>
              <w:t>s</w:t>
            </w:r>
            <w:r w:rsidRPr="00511D10">
              <w:rPr>
                <w:rFonts w:ascii="Comic Sans MS" w:hAnsi="Comic Sans MS"/>
                <w:color w:val="1F497D" w:themeColor="text2"/>
              </w:rPr>
              <w:t xml:space="preserve"> évalué</w:t>
            </w:r>
            <w:r>
              <w:rPr>
                <w:rFonts w:ascii="Comic Sans MS" w:hAnsi="Comic Sans MS"/>
                <w:color w:val="1F497D" w:themeColor="text2"/>
              </w:rPr>
              <w:t xml:space="preserve">s </w:t>
            </w:r>
          </w:p>
          <w:p w:rsidR="00FD2A26" w:rsidRDefault="00FD2A26" w:rsidP="0092692F">
            <w:pPr>
              <w:rPr>
                <w:rFonts w:ascii="Comic Sans MS" w:hAnsi="Comic Sans MS"/>
                <w:color w:val="1F497D" w:themeColor="text2"/>
              </w:rPr>
            </w:pPr>
          </w:p>
          <w:p w:rsidR="00FD2A26" w:rsidRDefault="00FD2A26" w:rsidP="0092692F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Noms des  élèves</w:t>
            </w:r>
          </w:p>
          <w:p w:rsidR="00FD2A26" w:rsidRDefault="00FD2A26" w:rsidP="0092692F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900263" wp14:editId="69B8391A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81280</wp:posOffset>
                      </wp:positionV>
                      <wp:extent cx="0" cy="285750"/>
                      <wp:effectExtent l="95250" t="0" r="57150" b="571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22373" id="Connecteur droit avec flèche 12" o:spid="_x0000_s1026" type="#_x0000_t32" style="position:absolute;margin-left:46.5pt;margin-top:6.4pt;width:0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" strokecolor="#4a7ebb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1F497D" w:themeColor="text2"/>
              </w:rPr>
              <w:t xml:space="preserve">        </w:t>
            </w:r>
          </w:p>
          <w:p w:rsidR="00FD2A26" w:rsidRDefault="00FD2A26" w:rsidP="0092692F"/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-Communiquer, au besoin, avec des pauses pour chercher ses mots.</w:t>
            </w:r>
          </w:p>
          <w:p w:rsidR="00FD2A26" w:rsidRPr="008C04AB" w:rsidRDefault="00FD2A26" w:rsidP="0092692F">
            <w:pPr>
              <w:rPr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-Répondre à des questions et en poser.</w:t>
            </w:r>
          </w:p>
        </w:tc>
        <w:tc>
          <w:tcPr>
            <w:tcW w:w="2357" w:type="dxa"/>
          </w:tcPr>
          <w:p w:rsidR="00FD2A26" w:rsidRDefault="00FD2A26" w:rsidP="0092692F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2035C2">
              <w:rPr>
                <w:rFonts w:ascii="Comic Sans MS" w:hAnsi="Comic Sans MS"/>
                <w:sz w:val="18"/>
                <w:szCs w:val="18"/>
              </w:rPr>
              <w:t>1-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des mots familiers et des expressions très courantes.</w:t>
            </w:r>
          </w:p>
          <w:p w:rsidR="00FD2A26" w:rsidRPr="008C04AB" w:rsidRDefault="00FD2A26" w:rsidP="0092692F">
            <w:pPr>
              <w:rPr>
                <w:rFonts w:ascii="Comic Sans MS" w:hAnsi="Comic Sans MS"/>
                <w:sz w:val="18"/>
                <w:szCs w:val="18"/>
              </w:rPr>
            </w:pPr>
            <w:r w:rsidRPr="002035C2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Suivre des instructions courtes et simples.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Reproduire un modèle oral.</w:t>
            </w:r>
          </w:p>
          <w:p w:rsidR="00FD2A26" w:rsidRPr="008C04AB" w:rsidRDefault="00FD2A26" w:rsidP="0092692F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3013" w:type="dxa"/>
          </w:tcPr>
          <w:p w:rsidR="00FD2A26" w:rsidRDefault="00FD2A26" w:rsidP="0092692F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Comprendre un texte court et simple en s’appuyant sur des éléments connus.</w:t>
            </w:r>
          </w:p>
          <w:p w:rsidR="00FD2A26" w:rsidRPr="008C04AB" w:rsidRDefault="00FD2A26" w:rsidP="009269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-</w:t>
            </w: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Se faire une idée du contenu d’un texte informatif, accompagné d’un document visuel.</w:t>
            </w: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C04AB">
              <w:rPr>
                <w:rFonts w:ascii="Comic Sans MS" w:hAnsi="Comic Sans MS"/>
                <w:color w:val="1F497D" w:themeColor="text2"/>
                <w:sz w:val="18"/>
                <w:szCs w:val="18"/>
              </w:rPr>
              <w:t>Renseigner un questionnaire.</w:t>
            </w: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Pr="002035C2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  <w:r w:rsidRPr="002035C2">
              <w:rPr>
                <w:rFonts w:ascii="Comic Sans MS" w:hAnsi="Comic Sans MS"/>
                <w:sz w:val="20"/>
                <w:szCs w:val="20"/>
              </w:rPr>
              <w:t>1-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035C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2A26" w:rsidRPr="004511C8" w:rsidTr="0092692F">
        <w:tc>
          <w:tcPr>
            <w:tcW w:w="2357" w:type="dxa"/>
          </w:tcPr>
          <w:p w:rsidR="00FD2A26" w:rsidRPr="00D02087" w:rsidRDefault="00FD2A26" w:rsidP="0092692F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2A26" w:rsidRDefault="00FD2A26" w:rsidP="0092692F">
            <w:r w:rsidRPr="000B5CD8">
              <w:rPr>
                <w:rFonts w:ascii="Comic Sans MS" w:hAnsi="Comic Sans MS"/>
                <w:sz w:val="20"/>
                <w:szCs w:val="20"/>
              </w:rPr>
              <w:t>1-               2-</w:t>
            </w:r>
          </w:p>
        </w:tc>
        <w:tc>
          <w:tcPr>
            <w:tcW w:w="2357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3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26" w:rsidRPr="008C04AB" w:rsidRDefault="00FD2A26" w:rsidP="009269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D2A26" w:rsidRPr="007D44E0" w:rsidRDefault="00FD2A26" w:rsidP="00330DF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sectPr w:rsidR="00FD2A26" w:rsidRPr="007D44E0" w:rsidSect="00054FF2">
      <w:footerReference w:type="default" r:id="rId9"/>
      <w:pgSz w:w="16838" w:h="11906" w:orient="landscape"/>
      <w:pgMar w:top="624" w:right="720" w:bottom="340" w:left="720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E1" w:rsidRDefault="004402E1" w:rsidP="004072F5">
      <w:pPr>
        <w:spacing w:after="0" w:line="240" w:lineRule="auto"/>
      </w:pPr>
      <w:r>
        <w:separator/>
      </w:r>
    </w:p>
  </w:endnote>
  <w:endnote w:type="continuationSeparator" w:id="0">
    <w:p w:rsidR="004402E1" w:rsidRDefault="004402E1" w:rsidP="0040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013436"/>
      <w:docPartObj>
        <w:docPartGallery w:val="Page Numbers (Bottom of Page)"/>
        <w:docPartUnique/>
      </w:docPartObj>
    </w:sdtPr>
    <w:sdtContent>
      <w:p w:rsidR="00182FE4" w:rsidRDefault="00182FE4" w:rsidP="00877708">
        <w:pPr>
          <w:pStyle w:val="En-tte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182FE4" w:rsidRDefault="00182FE4" w:rsidP="00D72DCC">
        <w:pPr>
          <w:pStyle w:val="Pieddepage"/>
        </w:pPr>
        <w:r>
          <w:t>Evaluer en continu au CM2   -  niveau A1  -   Palier 2</w:t>
        </w:r>
        <w:r>
          <w:tab/>
          <w:t xml:space="preserve">Réjane </w:t>
        </w:r>
        <w:proofErr w:type="spellStart"/>
        <w:r>
          <w:t>Moiton</w:t>
        </w:r>
        <w:proofErr w:type="spellEnd"/>
        <w:r>
          <w:t xml:space="preserve">  - CPD LVE 21</w:t>
        </w:r>
        <w:r>
          <w:tab/>
        </w:r>
        <w:r>
          <w:tab/>
        </w:r>
        <w:r>
          <w:tab/>
          <w:t xml:space="preserve">                                                      2011-2012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596A">
          <w:rPr>
            <w:noProof/>
          </w:rPr>
          <w:t>14</w:t>
        </w:r>
        <w:r>
          <w:fldChar w:fldCharType="end"/>
        </w:r>
      </w:p>
    </w:sdtContent>
  </w:sdt>
  <w:p w:rsidR="00182FE4" w:rsidRDefault="00182F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E1" w:rsidRDefault="004402E1" w:rsidP="004072F5">
      <w:pPr>
        <w:spacing w:after="0" w:line="240" w:lineRule="auto"/>
      </w:pPr>
      <w:r>
        <w:separator/>
      </w:r>
    </w:p>
  </w:footnote>
  <w:footnote w:type="continuationSeparator" w:id="0">
    <w:p w:rsidR="004402E1" w:rsidRDefault="004402E1" w:rsidP="0040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C17"/>
    <w:multiLevelType w:val="hybridMultilevel"/>
    <w:tmpl w:val="2C5E56D4"/>
    <w:lvl w:ilvl="0" w:tplc="110078C8">
      <w:numFmt w:val="bullet"/>
      <w:lvlText w:val="-"/>
      <w:lvlJc w:val="left"/>
      <w:pPr>
        <w:ind w:left="15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97D23F5"/>
    <w:multiLevelType w:val="hybridMultilevel"/>
    <w:tmpl w:val="FE103282"/>
    <w:lvl w:ilvl="0" w:tplc="631A6332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43554"/>
    <w:multiLevelType w:val="hybridMultilevel"/>
    <w:tmpl w:val="3BF820FA"/>
    <w:lvl w:ilvl="0" w:tplc="E8A82CD4"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6FA3A05"/>
    <w:multiLevelType w:val="hybridMultilevel"/>
    <w:tmpl w:val="40AEA1DC"/>
    <w:lvl w:ilvl="0" w:tplc="3084C7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1805"/>
    <w:multiLevelType w:val="hybridMultilevel"/>
    <w:tmpl w:val="01C077AE"/>
    <w:lvl w:ilvl="0" w:tplc="4ABC778E"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895228B"/>
    <w:multiLevelType w:val="hybridMultilevel"/>
    <w:tmpl w:val="5FD609F4"/>
    <w:lvl w:ilvl="0" w:tplc="7EF277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0041"/>
    <w:multiLevelType w:val="hybridMultilevel"/>
    <w:tmpl w:val="17AEE790"/>
    <w:lvl w:ilvl="0" w:tplc="197E429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6154"/>
    <w:multiLevelType w:val="hybridMultilevel"/>
    <w:tmpl w:val="31E0EB14"/>
    <w:lvl w:ilvl="0" w:tplc="3084C7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14FB"/>
    <w:multiLevelType w:val="hybridMultilevel"/>
    <w:tmpl w:val="CC9AE748"/>
    <w:lvl w:ilvl="0" w:tplc="A0685E7A"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3B753B92"/>
    <w:multiLevelType w:val="hybridMultilevel"/>
    <w:tmpl w:val="A508D008"/>
    <w:lvl w:ilvl="0" w:tplc="3880F56A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172DD"/>
    <w:multiLevelType w:val="hybridMultilevel"/>
    <w:tmpl w:val="B718AC6C"/>
    <w:lvl w:ilvl="0" w:tplc="3CF030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6988"/>
    <w:multiLevelType w:val="hybridMultilevel"/>
    <w:tmpl w:val="9DFA168A"/>
    <w:lvl w:ilvl="0" w:tplc="D2C44FB0">
      <w:numFmt w:val="bullet"/>
      <w:lvlText w:val="-"/>
      <w:lvlJc w:val="left"/>
      <w:pPr>
        <w:ind w:left="160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46846A84"/>
    <w:multiLevelType w:val="hybridMultilevel"/>
    <w:tmpl w:val="10E20DCA"/>
    <w:lvl w:ilvl="0" w:tplc="0BD42364">
      <w:numFmt w:val="bullet"/>
      <w:lvlText w:val="-"/>
      <w:lvlJc w:val="left"/>
      <w:pPr>
        <w:ind w:left="160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4B0F55BA"/>
    <w:multiLevelType w:val="hybridMultilevel"/>
    <w:tmpl w:val="70307E1A"/>
    <w:lvl w:ilvl="0" w:tplc="571AF03A">
      <w:numFmt w:val="bullet"/>
      <w:lvlText w:val="-"/>
      <w:lvlJc w:val="left"/>
      <w:pPr>
        <w:ind w:left="129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BC91747"/>
    <w:multiLevelType w:val="hybridMultilevel"/>
    <w:tmpl w:val="9C481B52"/>
    <w:lvl w:ilvl="0" w:tplc="EB1A0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93572"/>
    <w:multiLevelType w:val="hybridMultilevel"/>
    <w:tmpl w:val="943C6466"/>
    <w:lvl w:ilvl="0" w:tplc="C0F02C86">
      <w:numFmt w:val="bullet"/>
      <w:lvlText w:val="-"/>
      <w:lvlJc w:val="left"/>
      <w:pPr>
        <w:ind w:left="160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5ECF630B"/>
    <w:multiLevelType w:val="hybridMultilevel"/>
    <w:tmpl w:val="E1867AD4"/>
    <w:lvl w:ilvl="0" w:tplc="92729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610B1C"/>
    <w:multiLevelType w:val="hybridMultilevel"/>
    <w:tmpl w:val="4484D000"/>
    <w:lvl w:ilvl="0" w:tplc="5A96B6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D6036"/>
    <w:multiLevelType w:val="hybridMultilevel"/>
    <w:tmpl w:val="BB5419E4"/>
    <w:lvl w:ilvl="0" w:tplc="545CBBA2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4724416"/>
    <w:multiLevelType w:val="hybridMultilevel"/>
    <w:tmpl w:val="AFAA8230"/>
    <w:lvl w:ilvl="0" w:tplc="28C09438"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BA567EF"/>
    <w:multiLevelType w:val="hybridMultilevel"/>
    <w:tmpl w:val="F606F1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AA33E3"/>
    <w:multiLevelType w:val="hybridMultilevel"/>
    <w:tmpl w:val="73785080"/>
    <w:lvl w:ilvl="0" w:tplc="29225F9C">
      <w:numFmt w:val="bullet"/>
      <w:lvlText w:val="-"/>
      <w:lvlJc w:val="left"/>
      <w:pPr>
        <w:ind w:left="15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F4F7C96"/>
    <w:multiLevelType w:val="hybridMultilevel"/>
    <w:tmpl w:val="5B0E9E2C"/>
    <w:lvl w:ilvl="0" w:tplc="177EB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D5BCB"/>
    <w:multiLevelType w:val="hybridMultilevel"/>
    <w:tmpl w:val="DAB87F7A"/>
    <w:lvl w:ilvl="0" w:tplc="347A9072">
      <w:numFmt w:val="bullet"/>
      <w:lvlText w:val="-"/>
      <w:lvlJc w:val="left"/>
      <w:pPr>
        <w:ind w:left="15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78A40178"/>
    <w:multiLevelType w:val="hybridMultilevel"/>
    <w:tmpl w:val="ADC6385C"/>
    <w:lvl w:ilvl="0" w:tplc="4E2C6720">
      <w:numFmt w:val="bullet"/>
      <w:lvlText w:val="-"/>
      <w:lvlJc w:val="left"/>
      <w:pPr>
        <w:ind w:left="163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7ACD697F"/>
    <w:multiLevelType w:val="hybridMultilevel"/>
    <w:tmpl w:val="1340011C"/>
    <w:lvl w:ilvl="0" w:tplc="9C864E8E">
      <w:numFmt w:val="bullet"/>
      <w:lvlText w:val="-"/>
      <w:lvlJc w:val="left"/>
      <w:pPr>
        <w:ind w:left="15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14"/>
  </w:num>
  <w:num w:numId="5">
    <w:abstractNumId w:val="9"/>
  </w:num>
  <w:num w:numId="6">
    <w:abstractNumId w:val="6"/>
  </w:num>
  <w:num w:numId="7">
    <w:abstractNumId w:val="23"/>
  </w:num>
  <w:num w:numId="8">
    <w:abstractNumId w:val="10"/>
  </w:num>
  <w:num w:numId="9">
    <w:abstractNumId w:val="25"/>
  </w:num>
  <w:num w:numId="10">
    <w:abstractNumId w:val="1"/>
  </w:num>
  <w:num w:numId="11">
    <w:abstractNumId w:val="21"/>
  </w:num>
  <w:num w:numId="12">
    <w:abstractNumId w:val="13"/>
  </w:num>
  <w:num w:numId="13">
    <w:abstractNumId w:val="24"/>
  </w:num>
  <w:num w:numId="14">
    <w:abstractNumId w:val="0"/>
  </w:num>
  <w:num w:numId="15">
    <w:abstractNumId w:val="8"/>
  </w:num>
  <w:num w:numId="16">
    <w:abstractNumId w:val="4"/>
  </w:num>
  <w:num w:numId="17">
    <w:abstractNumId w:val="15"/>
  </w:num>
  <w:num w:numId="18">
    <w:abstractNumId w:val="19"/>
  </w:num>
  <w:num w:numId="19">
    <w:abstractNumId w:val="2"/>
  </w:num>
  <w:num w:numId="20">
    <w:abstractNumId w:val="18"/>
  </w:num>
  <w:num w:numId="21">
    <w:abstractNumId w:val="11"/>
  </w:num>
  <w:num w:numId="22">
    <w:abstractNumId w:val="12"/>
  </w:num>
  <w:num w:numId="23">
    <w:abstractNumId w:val="5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F"/>
    <w:rsid w:val="0001730C"/>
    <w:rsid w:val="00017849"/>
    <w:rsid w:val="0002224B"/>
    <w:rsid w:val="000301DA"/>
    <w:rsid w:val="00036221"/>
    <w:rsid w:val="00044BA8"/>
    <w:rsid w:val="00054FF2"/>
    <w:rsid w:val="00085CAA"/>
    <w:rsid w:val="000A0334"/>
    <w:rsid w:val="000A76B9"/>
    <w:rsid w:val="000C1B91"/>
    <w:rsid w:val="000C7461"/>
    <w:rsid w:val="000D33BE"/>
    <w:rsid w:val="001011D5"/>
    <w:rsid w:val="00113CFA"/>
    <w:rsid w:val="00121831"/>
    <w:rsid w:val="00121843"/>
    <w:rsid w:val="0013501E"/>
    <w:rsid w:val="001357B6"/>
    <w:rsid w:val="001363C7"/>
    <w:rsid w:val="0014168B"/>
    <w:rsid w:val="00176DB7"/>
    <w:rsid w:val="00182FE4"/>
    <w:rsid w:val="001905D7"/>
    <w:rsid w:val="001979AE"/>
    <w:rsid w:val="001B6A2E"/>
    <w:rsid w:val="001E1679"/>
    <w:rsid w:val="001E4CA3"/>
    <w:rsid w:val="002049EC"/>
    <w:rsid w:val="00217073"/>
    <w:rsid w:val="00230832"/>
    <w:rsid w:val="002328FE"/>
    <w:rsid w:val="00240BC5"/>
    <w:rsid w:val="00255909"/>
    <w:rsid w:val="00266078"/>
    <w:rsid w:val="00266805"/>
    <w:rsid w:val="00283384"/>
    <w:rsid w:val="00284699"/>
    <w:rsid w:val="002A5E2A"/>
    <w:rsid w:val="00307A6E"/>
    <w:rsid w:val="00330DF4"/>
    <w:rsid w:val="00337200"/>
    <w:rsid w:val="00337B8F"/>
    <w:rsid w:val="00341203"/>
    <w:rsid w:val="003A0737"/>
    <w:rsid w:val="003A549F"/>
    <w:rsid w:val="003B66E5"/>
    <w:rsid w:val="003D257E"/>
    <w:rsid w:val="003F21EC"/>
    <w:rsid w:val="004063D1"/>
    <w:rsid w:val="00406DA7"/>
    <w:rsid w:val="004072F5"/>
    <w:rsid w:val="00411163"/>
    <w:rsid w:val="00413E02"/>
    <w:rsid w:val="004140EF"/>
    <w:rsid w:val="004402E1"/>
    <w:rsid w:val="00442983"/>
    <w:rsid w:val="00456198"/>
    <w:rsid w:val="00473E90"/>
    <w:rsid w:val="00477683"/>
    <w:rsid w:val="00482B7A"/>
    <w:rsid w:val="004C3DC7"/>
    <w:rsid w:val="0050623A"/>
    <w:rsid w:val="005111A8"/>
    <w:rsid w:val="00513878"/>
    <w:rsid w:val="0053596A"/>
    <w:rsid w:val="00541125"/>
    <w:rsid w:val="00543904"/>
    <w:rsid w:val="00543B76"/>
    <w:rsid w:val="005451F3"/>
    <w:rsid w:val="00550DD5"/>
    <w:rsid w:val="0055396E"/>
    <w:rsid w:val="005A20FA"/>
    <w:rsid w:val="005A4BFC"/>
    <w:rsid w:val="005B52D4"/>
    <w:rsid w:val="005B6E76"/>
    <w:rsid w:val="005D1540"/>
    <w:rsid w:val="005D35E1"/>
    <w:rsid w:val="005E5138"/>
    <w:rsid w:val="00635D98"/>
    <w:rsid w:val="00637DA7"/>
    <w:rsid w:val="006578F7"/>
    <w:rsid w:val="006622FD"/>
    <w:rsid w:val="0067486B"/>
    <w:rsid w:val="00674EFE"/>
    <w:rsid w:val="00695E01"/>
    <w:rsid w:val="006C433A"/>
    <w:rsid w:val="006E3F82"/>
    <w:rsid w:val="006F0175"/>
    <w:rsid w:val="006F4838"/>
    <w:rsid w:val="00730211"/>
    <w:rsid w:val="0074220C"/>
    <w:rsid w:val="00743A4F"/>
    <w:rsid w:val="00746800"/>
    <w:rsid w:val="007623ED"/>
    <w:rsid w:val="00795C62"/>
    <w:rsid w:val="007C234C"/>
    <w:rsid w:val="007D44E0"/>
    <w:rsid w:val="007D6DB8"/>
    <w:rsid w:val="007E2C1E"/>
    <w:rsid w:val="007E49D1"/>
    <w:rsid w:val="007E4AE0"/>
    <w:rsid w:val="007E614D"/>
    <w:rsid w:val="008157E8"/>
    <w:rsid w:val="0081602A"/>
    <w:rsid w:val="00825FCE"/>
    <w:rsid w:val="00826175"/>
    <w:rsid w:val="00832DEA"/>
    <w:rsid w:val="00834AD5"/>
    <w:rsid w:val="00834C88"/>
    <w:rsid w:val="00837B48"/>
    <w:rsid w:val="00847B48"/>
    <w:rsid w:val="00866E14"/>
    <w:rsid w:val="00867E45"/>
    <w:rsid w:val="00877708"/>
    <w:rsid w:val="00884F2A"/>
    <w:rsid w:val="008C2089"/>
    <w:rsid w:val="008F24CD"/>
    <w:rsid w:val="008F3F4B"/>
    <w:rsid w:val="008F7ADA"/>
    <w:rsid w:val="00902A80"/>
    <w:rsid w:val="00913324"/>
    <w:rsid w:val="0092692F"/>
    <w:rsid w:val="00933FAB"/>
    <w:rsid w:val="009427E2"/>
    <w:rsid w:val="00950AEC"/>
    <w:rsid w:val="0095349E"/>
    <w:rsid w:val="009650CB"/>
    <w:rsid w:val="009750E2"/>
    <w:rsid w:val="009819AC"/>
    <w:rsid w:val="00993AA4"/>
    <w:rsid w:val="009942BF"/>
    <w:rsid w:val="009F07BD"/>
    <w:rsid w:val="00A01263"/>
    <w:rsid w:val="00A126BF"/>
    <w:rsid w:val="00A22941"/>
    <w:rsid w:val="00A37897"/>
    <w:rsid w:val="00A42329"/>
    <w:rsid w:val="00A46BF4"/>
    <w:rsid w:val="00A52466"/>
    <w:rsid w:val="00A74761"/>
    <w:rsid w:val="00A97558"/>
    <w:rsid w:val="00AA0110"/>
    <w:rsid w:val="00AB32F5"/>
    <w:rsid w:val="00AB517D"/>
    <w:rsid w:val="00AC11E2"/>
    <w:rsid w:val="00AC75E9"/>
    <w:rsid w:val="00AD0208"/>
    <w:rsid w:val="00AE2D19"/>
    <w:rsid w:val="00B15EB3"/>
    <w:rsid w:val="00B21714"/>
    <w:rsid w:val="00B27245"/>
    <w:rsid w:val="00B5515E"/>
    <w:rsid w:val="00B674C6"/>
    <w:rsid w:val="00B8744F"/>
    <w:rsid w:val="00B97273"/>
    <w:rsid w:val="00BB4E04"/>
    <w:rsid w:val="00BC2428"/>
    <w:rsid w:val="00BD7D48"/>
    <w:rsid w:val="00C13CEE"/>
    <w:rsid w:val="00C27589"/>
    <w:rsid w:val="00C36EE2"/>
    <w:rsid w:val="00C62467"/>
    <w:rsid w:val="00C64EF7"/>
    <w:rsid w:val="00C671F3"/>
    <w:rsid w:val="00C862AC"/>
    <w:rsid w:val="00CC6A71"/>
    <w:rsid w:val="00CC7AA2"/>
    <w:rsid w:val="00CD58B5"/>
    <w:rsid w:val="00CF4EFB"/>
    <w:rsid w:val="00D02087"/>
    <w:rsid w:val="00D064DA"/>
    <w:rsid w:val="00D110E2"/>
    <w:rsid w:val="00D72DCC"/>
    <w:rsid w:val="00D964E5"/>
    <w:rsid w:val="00DB06A6"/>
    <w:rsid w:val="00DC3775"/>
    <w:rsid w:val="00DD20A5"/>
    <w:rsid w:val="00E00644"/>
    <w:rsid w:val="00E01090"/>
    <w:rsid w:val="00E2044C"/>
    <w:rsid w:val="00E556BD"/>
    <w:rsid w:val="00E665E7"/>
    <w:rsid w:val="00E66A38"/>
    <w:rsid w:val="00E7171A"/>
    <w:rsid w:val="00E81577"/>
    <w:rsid w:val="00E8239B"/>
    <w:rsid w:val="00E9227F"/>
    <w:rsid w:val="00EB4F30"/>
    <w:rsid w:val="00EE66E6"/>
    <w:rsid w:val="00F00F59"/>
    <w:rsid w:val="00F12356"/>
    <w:rsid w:val="00F24876"/>
    <w:rsid w:val="00F27BBF"/>
    <w:rsid w:val="00F41B40"/>
    <w:rsid w:val="00F449C0"/>
    <w:rsid w:val="00F504EE"/>
    <w:rsid w:val="00F53ED3"/>
    <w:rsid w:val="00F55E97"/>
    <w:rsid w:val="00F63A4B"/>
    <w:rsid w:val="00F8723F"/>
    <w:rsid w:val="00F902AE"/>
    <w:rsid w:val="00F9202E"/>
    <w:rsid w:val="00FD2A26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5315-99B0-44BB-A807-9A3FAD5E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2F5"/>
  </w:style>
  <w:style w:type="paragraph" w:styleId="Pieddepage">
    <w:name w:val="footer"/>
    <w:basedOn w:val="Normal"/>
    <w:link w:val="PieddepageCar"/>
    <w:uiPriority w:val="99"/>
    <w:unhideWhenUsed/>
    <w:rsid w:val="0040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2F5"/>
  </w:style>
  <w:style w:type="table" w:styleId="Grilledutableau">
    <w:name w:val="Table Grid"/>
    <w:basedOn w:val="TableauNormal"/>
    <w:uiPriority w:val="59"/>
    <w:rsid w:val="00BD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6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D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B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D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54FF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4FF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A2BB99E627460D936D7B6CBA08A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D35EA-6F12-4D24-A7B3-CCBD3AF6C568}"/>
      </w:docPartPr>
      <w:docPartBody>
        <w:p w:rsidR="00E769D9" w:rsidRDefault="00EB2FB2" w:rsidP="00EB2FB2">
          <w:pPr>
            <w:pStyle w:val="B8A2BB99E627460D936D7B6CBA08A79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</w:rPr>
            <w:t>[Titre du document]</w:t>
          </w:r>
        </w:p>
      </w:docPartBody>
    </w:docPart>
    <w:docPart>
      <w:docPartPr>
        <w:name w:val="A02E73848E834AE4A55A9FD364755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3594D-D873-4DF0-ABBA-9561C4000922}"/>
      </w:docPartPr>
      <w:docPartBody>
        <w:p w:rsidR="00E769D9" w:rsidRDefault="00EB2FB2" w:rsidP="00EB2FB2">
          <w:pPr>
            <w:pStyle w:val="A02E73848E834AE4A55A9FD3647556A5"/>
          </w:pPr>
          <w:r>
            <w:rPr>
              <w:color w:val="E7E6E6" w:themeColor="background2"/>
              <w:sz w:val="28"/>
              <w:szCs w:val="28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B2"/>
    <w:rsid w:val="004B0D16"/>
    <w:rsid w:val="008C1F11"/>
    <w:rsid w:val="00911BF7"/>
    <w:rsid w:val="00946084"/>
    <w:rsid w:val="00CC48A7"/>
    <w:rsid w:val="00E769D9"/>
    <w:rsid w:val="00E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8A2BB99E627460D936D7B6CBA08A794">
    <w:name w:val="B8A2BB99E627460D936D7B6CBA08A794"/>
    <w:rsid w:val="00EB2FB2"/>
  </w:style>
  <w:style w:type="paragraph" w:customStyle="1" w:styleId="A02E73848E834AE4A55A9FD3647556A5">
    <w:name w:val="A02E73848E834AE4A55A9FD3647556A5"/>
    <w:rsid w:val="00EB2FB2"/>
  </w:style>
  <w:style w:type="paragraph" w:customStyle="1" w:styleId="8B84FE2DEE18407B8E159C1F61E79A39">
    <w:name w:val="8B84FE2DEE18407B8E159C1F61E79A39"/>
    <w:rsid w:val="00EB2FB2"/>
  </w:style>
  <w:style w:type="paragraph" w:customStyle="1" w:styleId="AD1663F1C4EF4AA7A5140F63C7E7E499">
    <w:name w:val="AD1663F1C4EF4AA7A5140F63C7E7E499"/>
    <w:rsid w:val="00EB2FB2"/>
  </w:style>
  <w:style w:type="paragraph" w:customStyle="1" w:styleId="7E67876F7FCA474C9A7FFCAC54739F51">
    <w:name w:val="7E67876F7FCA474C9A7FFCAC54739F51"/>
    <w:rsid w:val="00EB2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Année 2011 - 2012</PublishDate>
  <Abstract>Validation du Palier 2 – Niveau A1 du CECRL en anglais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7C109B-59A3-4755-B294-C353E3F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3550</Words>
  <Characters>19528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Evaluer en continu sur l’année de CM2</vt:lpstr>
    </vt:vector>
  </TitlesOfParts>
  <Company/>
  <LinksUpToDate>false</LinksUpToDate>
  <CharactersWithSpaces>23032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 en continu sur l’année de CM2</dc:title>
  <dc:subject>Philosophie du projet</dc:subject>
  <dc:creator>Réjane MOITON -  CPD LVE 21</dc:creator>
  <cp:lastModifiedBy>rejanemoiton@orange.fr</cp:lastModifiedBy>
  <cp:revision>115</cp:revision>
  <cp:lastPrinted>2015-06-11T07:06:00Z</cp:lastPrinted>
  <dcterms:created xsi:type="dcterms:W3CDTF">2011-12-01T14:46:00Z</dcterms:created>
  <dcterms:modified xsi:type="dcterms:W3CDTF">2015-06-11T10:05:00Z</dcterms:modified>
</cp:coreProperties>
</file>